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4C" w:rsidRDefault="00FA4F4C" w:rsidP="00FA4F4C">
      <w:pPr>
        <w:autoSpaceDE w:val="0"/>
        <w:jc w:val="center"/>
        <w:rPr>
          <w:bCs/>
          <w:sz w:val="32"/>
          <w:szCs w:val="32"/>
        </w:rPr>
      </w:pPr>
      <w:r w:rsidRPr="00867259">
        <w:rPr>
          <w:noProof/>
          <w:sz w:val="32"/>
          <w:szCs w:val="32"/>
        </w:rPr>
        <w:drawing>
          <wp:inline distT="0" distB="0" distL="0" distR="0" wp14:anchorId="55237A72" wp14:editId="4D1D599B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69" w:rsidRPr="00B05A69" w:rsidRDefault="00B05A69" w:rsidP="00FA4F4C">
      <w:pPr>
        <w:autoSpaceDE w:val="0"/>
        <w:jc w:val="center"/>
        <w:rPr>
          <w:bCs/>
          <w:sz w:val="28"/>
          <w:szCs w:val="28"/>
        </w:rPr>
      </w:pPr>
      <w:r w:rsidRPr="00B05A69">
        <w:rPr>
          <w:bCs/>
          <w:sz w:val="28"/>
          <w:szCs w:val="28"/>
        </w:rPr>
        <w:t>ГЛАВА</w:t>
      </w:r>
    </w:p>
    <w:p w:rsidR="00FA4F4C" w:rsidRPr="00AD3889" w:rsidRDefault="00FA4F4C" w:rsidP="00FA4F4C">
      <w:pPr>
        <w:autoSpaceDE w:val="0"/>
        <w:jc w:val="center"/>
        <w:rPr>
          <w:bCs/>
          <w:sz w:val="28"/>
          <w:szCs w:val="28"/>
        </w:rPr>
      </w:pPr>
      <w:r w:rsidRPr="00AD3889">
        <w:rPr>
          <w:bCs/>
          <w:sz w:val="28"/>
          <w:szCs w:val="28"/>
        </w:rPr>
        <w:t>МУНИЦИПАЛЬНО</w:t>
      </w:r>
      <w:r w:rsidR="00B05A69">
        <w:rPr>
          <w:bCs/>
          <w:sz w:val="28"/>
          <w:szCs w:val="28"/>
        </w:rPr>
        <w:t>ГО</w:t>
      </w:r>
      <w:r w:rsidRPr="00AD3889">
        <w:rPr>
          <w:bCs/>
          <w:sz w:val="28"/>
          <w:szCs w:val="28"/>
        </w:rPr>
        <w:t xml:space="preserve"> ОБРАЗОВАНИ</w:t>
      </w:r>
      <w:r w:rsidR="00B05A69">
        <w:rPr>
          <w:bCs/>
          <w:sz w:val="28"/>
          <w:szCs w:val="28"/>
        </w:rPr>
        <w:t>Я</w:t>
      </w:r>
    </w:p>
    <w:p w:rsidR="00FA4F4C" w:rsidRPr="00AD3889" w:rsidRDefault="00FA4F4C" w:rsidP="00FA4F4C">
      <w:pPr>
        <w:autoSpaceDE w:val="0"/>
        <w:jc w:val="center"/>
        <w:rPr>
          <w:bCs/>
          <w:sz w:val="28"/>
          <w:szCs w:val="28"/>
        </w:rPr>
      </w:pPr>
      <w:r w:rsidRPr="00AD3889">
        <w:rPr>
          <w:bCs/>
          <w:sz w:val="28"/>
          <w:szCs w:val="28"/>
        </w:rPr>
        <w:t xml:space="preserve"> КАТЫНСКО</w:t>
      </w:r>
      <w:r w:rsidR="00D37E45">
        <w:rPr>
          <w:bCs/>
          <w:sz w:val="28"/>
          <w:szCs w:val="28"/>
        </w:rPr>
        <w:t>ГО</w:t>
      </w:r>
      <w:r w:rsidRPr="00AD3889">
        <w:rPr>
          <w:bCs/>
          <w:sz w:val="28"/>
          <w:szCs w:val="28"/>
        </w:rPr>
        <w:t xml:space="preserve"> СЕЛЬСКО</w:t>
      </w:r>
      <w:r w:rsidR="00D37E45">
        <w:rPr>
          <w:bCs/>
          <w:sz w:val="28"/>
          <w:szCs w:val="28"/>
        </w:rPr>
        <w:t>ГО</w:t>
      </w:r>
      <w:r w:rsidRPr="00AD3889">
        <w:rPr>
          <w:bCs/>
          <w:sz w:val="28"/>
          <w:szCs w:val="28"/>
        </w:rPr>
        <w:t xml:space="preserve"> ПОСЕЛЕНИ</w:t>
      </w:r>
      <w:r w:rsidR="00D37E45">
        <w:rPr>
          <w:bCs/>
          <w:sz w:val="28"/>
          <w:szCs w:val="28"/>
        </w:rPr>
        <w:t>Я</w:t>
      </w:r>
      <w:r w:rsidRPr="00AD3889">
        <w:rPr>
          <w:bCs/>
          <w:sz w:val="28"/>
          <w:szCs w:val="28"/>
        </w:rPr>
        <w:t xml:space="preserve"> </w:t>
      </w:r>
    </w:p>
    <w:p w:rsidR="00FA4F4C" w:rsidRPr="00AD3889" w:rsidRDefault="00FA4F4C" w:rsidP="00FA4F4C">
      <w:pPr>
        <w:autoSpaceDE w:val="0"/>
        <w:jc w:val="center"/>
        <w:rPr>
          <w:bCs/>
          <w:sz w:val="28"/>
          <w:szCs w:val="28"/>
        </w:rPr>
      </w:pPr>
      <w:r w:rsidRPr="00AD3889">
        <w:rPr>
          <w:bCs/>
          <w:sz w:val="28"/>
          <w:szCs w:val="28"/>
        </w:rPr>
        <w:t>СМОЛЕНСКОГО РАЙОНА СМОЛЕНСКОЙ ОБЛАСТИ</w:t>
      </w:r>
    </w:p>
    <w:p w:rsidR="00FA4F4C" w:rsidRPr="00AD3889" w:rsidRDefault="00FA4F4C" w:rsidP="00FA4F4C">
      <w:pPr>
        <w:autoSpaceDE w:val="0"/>
        <w:jc w:val="center"/>
        <w:rPr>
          <w:bCs/>
          <w:sz w:val="28"/>
          <w:szCs w:val="28"/>
        </w:rPr>
      </w:pPr>
    </w:p>
    <w:p w:rsidR="00FA4F4C" w:rsidRPr="00AD3889" w:rsidRDefault="00FA4F4C" w:rsidP="00FA4F4C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AD3889">
        <w:rPr>
          <w:b/>
          <w:bCs/>
          <w:sz w:val="28"/>
          <w:szCs w:val="28"/>
          <w:lang w:eastAsia="en-US"/>
        </w:rPr>
        <w:t>П О С Т А Н О В Л Е Н И Е</w:t>
      </w:r>
    </w:p>
    <w:p w:rsidR="00FA4F4C" w:rsidRPr="00AD3889" w:rsidRDefault="00FA4F4C" w:rsidP="00FA4F4C">
      <w:pPr>
        <w:ind w:left="-426"/>
        <w:rPr>
          <w:sz w:val="28"/>
          <w:szCs w:val="28"/>
          <w:lang w:eastAsia="en-US"/>
        </w:rPr>
      </w:pPr>
    </w:p>
    <w:p w:rsidR="00FA4F4C" w:rsidRPr="00AD3889" w:rsidRDefault="00FA4F4C" w:rsidP="00FA4F4C">
      <w:pPr>
        <w:ind w:left="-42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AD3889">
        <w:rPr>
          <w:sz w:val="28"/>
          <w:szCs w:val="28"/>
          <w:lang w:eastAsia="en-US"/>
        </w:rPr>
        <w:t xml:space="preserve">от </w:t>
      </w:r>
      <w:r w:rsidR="00202AE1">
        <w:rPr>
          <w:sz w:val="28"/>
          <w:szCs w:val="28"/>
          <w:lang w:eastAsia="en-US"/>
        </w:rPr>
        <w:t>09 января</w:t>
      </w:r>
      <w:r w:rsidRPr="00AD3889">
        <w:rPr>
          <w:sz w:val="28"/>
          <w:szCs w:val="28"/>
          <w:lang w:eastAsia="en-US"/>
        </w:rPr>
        <w:t xml:space="preserve"> 202</w:t>
      </w:r>
      <w:r w:rsidR="00202AE1">
        <w:rPr>
          <w:sz w:val="28"/>
          <w:szCs w:val="28"/>
          <w:lang w:eastAsia="en-US"/>
        </w:rPr>
        <w:t>3</w:t>
      </w:r>
      <w:r w:rsidRPr="00AD3889">
        <w:rPr>
          <w:sz w:val="28"/>
          <w:szCs w:val="28"/>
          <w:lang w:eastAsia="en-US"/>
        </w:rPr>
        <w:t xml:space="preserve"> года                                                                               № </w:t>
      </w:r>
      <w:r>
        <w:rPr>
          <w:sz w:val="28"/>
          <w:szCs w:val="28"/>
          <w:lang w:eastAsia="en-US"/>
        </w:rPr>
        <w:t>1</w:t>
      </w:r>
    </w:p>
    <w:p w:rsidR="00483EBC" w:rsidRDefault="00483EBC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821527" w:rsidRPr="00392F9E" w:rsidTr="00D37E45">
        <w:trPr>
          <w:trHeight w:val="137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D37E45">
            <w:pPr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FA4F4C" w:rsidRPr="00757C04">
              <w:rPr>
                <w:sz w:val="28"/>
                <w:szCs w:val="28"/>
              </w:rPr>
              <w:t>Катынско</w:t>
            </w:r>
            <w:r w:rsidR="00FA4F4C">
              <w:rPr>
                <w:sz w:val="28"/>
                <w:szCs w:val="28"/>
              </w:rPr>
              <w:t xml:space="preserve">го </w:t>
            </w:r>
            <w:r w:rsidR="00FA4F4C" w:rsidRPr="00757C04">
              <w:rPr>
                <w:sz w:val="28"/>
                <w:szCs w:val="28"/>
              </w:rPr>
              <w:t>сельско</w:t>
            </w:r>
            <w:r w:rsidR="00FA4F4C">
              <w:rPr>
                <w:sz w:val="28"/>
                <w:szCs w:val="28"/>
              </w:rPr>
              <w:t>го</w:t>
            </w:r>
            <w:r w:rsidR="00FA4F4C" w:rsidRPr="00757C04">
              <w:rPr>
                <w:sz w:val="28"/>
                <w:szCs w:val="28"/>
              </w:rPr>
              <w:t xml:space="preserve"> поселени</w:t>
            </w:r>
            <w:r w:rsidR="00FA4F4C">
              <w:rPr>
                <w:sz w:val="28"/>
                <w:szCs w:val="28"/>
              </w:rPr>
              <w:t>я</w:t>
            </w:r>
            <w:r w:rsidR="00FA4F4C" w:rsidRPr="00757C04">
              <w:rPr>
                <w:sz w:val="28"/>
                <w:szCs w:val="28"/>
              </w:rPr>
              <w:t xml:space="preserve"> Смоленского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B441B" w:rsidRPr="001B441B" w:rsidRDefault="00CD4B62" w:rsidP="00FA4F4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D37E45">
        <w:rPr>
          <w:rFonts w:ascii="Times New Roman" w:hAnsi="Times New Roman"/>
          <w:sz w:val="28"/>
          <w:szCs w:val="28"/>
        </w:rPr>
        <w:t xml:space="preserve">№ 45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  <w:r w:rsidR="00D37E45">
        <w:rPr>
          <w:rFonts w:ascii="Times New Roman" w:hAnsi="Times New Roman"/>
          <w:sz w:val="28"/>
          <w:szCs w:val="28"/>
        </w:rPr>
        <w:t>Глава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F4C" w:rsidRPr="00757C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A4F4C" w:rsidRPr="00757C04">
        <w:rPr>
          <w:rFonts w:ascii="Times New Roman" w:hAnsi="Times New Roman" w:cs="Times New Roman"/>
          <w:bCs/>
          <w:sz w:val="28"/>
          <w:szCs w:val="28"/>
        </w:rPr>
        <w:t>Катынско</w:t>
      </w:r>
      <w:r w:rsidR="00D37E45">
        <w:rPr>
          <w:rFonts w:ascii="Times New Roman" w:hAnsi="Times New Roman" w:cs="Times New Roman"/>
          <w:bCs/>
          <w:sz w:val="28"/>
          <w:szCs w:val="28"/>
        </w:rPr>
        <w:t>го</w:t>
      </w:r>
      <w:r w:rsidR="00FA4F4C" w:rsidRPr="00757C04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D37E45">
        <w:rPr>
          <w:rFonts w:ascii="Times New Roman" w:hAnsi="Times New Roman" w:cs="Times New Roman"/>
          <w:bCs/>
          <w:sz w:val="28"/>
          <w:szCs w:val="28"/>
        </w:rPr>
        <w:t>го</w:t>
      </w:r>
      <w:r w:rsidR="00FA4F4C" w:rsidRPr="00757C04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D37E45">
        <w:rPr>
          <w:rFonts w:ascii="Times New Roman" w:hAnsi="Times New Roman" w:cs="Times New Roman"/>
          <w:bCs/>
          <w:sz w:val="28"/>
          <w:szCs w:val="28"/>
        </w:rPr>
        <w:t>я</w:t>
      </w:r>
      <w:r w:rsidR="00FA4F4C" w:rsidRPr="00757C04">
        <w:rPr>
          <w:rFonts w:ascii="Times New Roman" w:hAnsi="Times New Roman" w:cs="Times New Roman"/>
          <w:bCs/>
          <w:sz w:val="28"/>
          <w:szCs w:val="28"/>
        </w:rPr>
        <w:t xml:space="preserve"> Смоленского района Смоленской области</w:t>
      </w:r>
      <w:r w:rsidR="00FA4F4C" w:rsidRPr="001B4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>п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402B16" w:rsidP="00402B1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42B10" w:rsidRPr="00E91FBC">
        <w:rPr>
          <w:sz w:val="28"/>
          <w:szCs w:val="28"/>
        </w:rPr>
        <w:t xml:space="preserve">Утвердить </w:t>
      </w:r>
      <w:r w:rsidR="00442B10"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FA4F4C" w:rsidRPr="00757C04">
        <w:rPr>
          <w:bCs/>
          <w:sz w:val="28"/>
          <w:szCs w:val="28"/>
        </w:rPr>
        <w:t>Катынско</w:t>
      </w:r>
      <w:r w:rsidR="00993817">
        <w:rPr>
          <w:bCs/>
          <w:sz w:val="28"/>
          <w:szCs w:val="28"/>
        </w:rPr>
        <w:t>го</w:t>
      </w:r>
      <w:r w:rsidR="00FA4F4C" w:rsidRPr="00757C04">
        <w:rPr>
          <w:bCs/>
          <w:sz w:val="28"/>
          <w:szCs w:val="28"/>
        </w:rPr>
        <w:t xml:space="preserve"> сельско</w:t>
      </w:r>
      <w:r w:rsidR="00993817">
        <w:rPr>
          <w:bCs/>
          <w:sz w:val="28"/>
          <w:szCs w:val="28"/>
        </w:rPr>
        <w:t>го</w:t>
      </w:r>
      <w:r w:rsidR="00FA4F4C" w:rsidRPr="00757C04">
        <w:rPr>
          <w:bCs/>
          <w:sz w:val="28"/>
          <w:szCs w:val="28"/>
        </w:rPr>
        <w:t xml:space="preserve"> поселени</w:t>
      </w:r>
      <w:r w:rsidR="00993817">
        <w:rPr>
          <w:bCs/>
          <w:sz w:val="28"/>
          <w:szCs w:val="28"/>
        </w:rPr>
        <w:t>я</w:t>
      </w:r>
      <w:r w:rsidR="00FA4F4C" w:rsidRPr="00757C04">
        <w:rPr>
          <w:bCs/>
          <w:sz w:val="28"/>
          <w:szCs w:val="28"/>
        </w:rPr>
        <w:t xml:space="preserve"> Смоленского района Смоленской области</w:t>
      </w:r>
      <w:r w:rsidR="00FA4F4C">
        <w:rPr>
          <w:bCs/>
          <w:sz w:val="28"/>
          <w:szCs w:val="28"/>
        </w:rPr>
        <w:t>.</w:t>
      </w:r>
    </w:p>
    <w:p w:rsidR="00993817" w:rsidRPr="00B55D8A" w:rsidRDefault="00402B16" w:rsidP="00993817">
      <w:pPr>
        <w:jc w:val="both"/>
        <w:rPr>
          <w:rFonts w:eastAsiaTheme="minorEastAsia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993817">
        <w:rPr>
          <w:kern w:val="28"/>
          <w:sz w:val="28"/>
          <w:szCs w:val="28"/>
        </w:rPr>
        <w:t xml:space="preserve">        2</w:t>
      </w:r>
      <w:r w:rsidR="00993817" w:rsidRPr="00B55D8A">
        <w:rPr>
          <w:rFonts w:eastAsiaTheme="minorEastAsia"/>
          <w:sz w:val="28"/>
          <w:szCs w:val="28"/>
        </w:rPr>
        <w:t xml:space="preserve">. Настоящее постановление обнародовать путем размещения на информационном стенде и разместить в информационно-телекоммуникационной сети «Интернет» на сайте Администрации по адресу: </w:t>
      </w:r>
      <w:hyperlink r:id="rId9" w:history="1">
        <w:r w:rsidR="00993817" w:rsidRPr="00B55D8A">
          <w:rPr>
            <w:rFonts w:eastAsiaTheme="minorEastAsia"/>
            <w:color w:val="000080"/>
            <w:sz w:val="28"/>
            <w:szCs w:val="28"/>
            <w:u w:val="single"/>
            <w:shd w:val="clear" w:color="auto" w:fill="FFFFFF"/>
          </w:rPr>
          <w:t>http://katyn.smol-ray.ru</w:t>
        </w:r>
      </w:hyperlink>
      <w:r w:rsidR="00993817" w:rsidRPr="00B55D8A">
        <w:rPr>
          <w:rFonts w:eastAsiaTheme="minorEastAsia"/>
          <w:sz w:val="28"/>
          <w:szCs w:val="28"/>
        </w:rPr>
        <w:t>.</w:t>
      </w:r>
    </w:p>
    <w:p w:rsidR="00993817" w:rsidRPr="00B55D8A" w:rsidRDefault="00993817" w:rsidP="00993817">
      <w:pPr>
        <w:jc w:val="both"/>
        <w:rPr>
          <w:rFonts w:eastAsiaTheme="minorEastAsia"/>
          <w:sz w:val="28"/>
          <w:szCs w:val="28"/>
        </w:rPr>
      </w:pPr>
      <w:r w:rsidRPr="00B55D8A"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>3</w:t>
      </w:r>
      <w:r w:rsidRPr="00B55D8A">
        <w:rPr>
          <w:rFonts w:eastAsiaTheme="minorEastAsia"/>
          <w:sz w:val="28"/>
          <w:szCs w:val="28"/>
        </w:rPr>
        <w:t>. Постановление вступает в силу с</w:t>
      </w:r>
      <w:r w:rsidR="00402B16">
        <w:rPr>
          <w:rFonts w:eastAsiaTheme="minorEastAsia"/>
          <w:sz w:val="28"/>
          <w:szCs w:val="28"/>
        </w:rPr>
        <w:t xml:space="preserve"> момента обнародования</w:t>
      </w:r>
      <w:r w:rsidRPr="00B55D8A">
        <w:rPr>
          <w:rFonts w:eastAsiaTheme="minorEastAsia"/>
          <w:sz w:val="28"/>
          <w:szCs w:val="28"/>
        </w:rPr>
        <w:t>.</w:t>
      </w:r>
    </w:p>
    <w:p w:rsidR="00993817" w:rsidRPr="00B55D8A" w:rsidRDefault="00993817" w:rsidP="00993817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B55D8A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4</w:t>
      </w:r>
      <w:r w:rsidRPr="00B55D8A">
        <w:rPr>
          <w:rFonts w:eastAsia="Calibri"/>
          <w:sz w:val="28"/>
          <w:szCs w:val="28"/>
        </w:rPr>
        <w:t>. Контроль за исполнением настоящего постановления оставляю за собой.</w:t>
      </w:r>
    </w:p>
    <w:p w:rsidR="00993817" w:rsidRDefault="00993817" w:rsidP="00993817">
      <w:pPr>
        <w:shd w:val="clear" w:color="auto" w:fill="FFFFFF"/>
        <w:ind w:right="1253"/>
        <w:jc w:val="both"/>
        <w:rPr>
          <w:rFonts w:eastAsia="Calibri"/>
          <w:color w:val="000000"/>
          <w:sz w:val="28"/>
          <w:szCs w:val="28"/>
        </w:rPr>
      </w:pPr>
    </w:p>
    <w:p w:rsidR="00FA4F4C" w:rsidRDefault="00FA4F4C" w:rsidP="00FA4F4C">
      <w:pPr>
        <w:shd w:val="clear" w:color="auto" w:fill="FFFFFF"/>
        <w:ind w:right="1253"/>
        <w:jc w:val="both"/>
        <w:rPr>
          <w:rFonts w:eastAsia="Calibri"/>
          <w:color w:val="000000"/>
          <w:sz w:val="28"/>
          <w:szCs w:val="28"/>
        </w:rPr>
      </w:pPr>
    </w:p>
    <w:p w:rsidR="00FA4F4C" w:rsidRDefault="00FA4F4C" w:rsidP="00FA4F4C">
      <w:pPr>
        <w:shd w:val="clear" w:color="auto" w:fill="FFFFFF"/>
        <w:ind w:right="1253"/>
        <w:jc w:val="both"/>
        <w:rPr>
          <w:rFonts w:eastAsia="Calibri"/>
          <w:color w:val="000000"/>
          <w:sz w:val="28"/>
          <w:szCs w:val="28"/>
        </w:rPr>
      </w:pPr>
    </w:p>
    <w:p w:rsidR="00FA4F4C" w:rsidRDefault="00FA4F4C" w:rsidP="00FA4F4C">
      <w:pPr>
        <w:shd w:val="clear" w:color="auto" w:fill="FFFFFF"/>
        <w:ind w:right="1253"/>
        <w:jc w:val="both"/>
        <w:rPr>
          <w:rFonts w:eastAsia="Calibri"/>
          <w:color w:val="000000"/>
          <w:sz w:val="28"/>
          <w:szCs w:val="28"/>
        </w:rPr>
      </w:pPr>
    </w:p>
    <w:p w:rsidR="00FA4F4C" w:rsidRPr="0060314A" w:rsidRDefault="00FA4F4C" w:rsidP="00FA4F4C">
      <w:pPr>
        <w:shd w:val="clear" w:color="auto" w:fill="FFFFFF"/>
        <w:ind w:right="1253"/>
        <w:jc w:val="both"/>
        <w:rPr>
          <w:rFonts w:eastAsia="Calibri"/>
          <w:color w:val="000000"/>
          <w:sz w:val="28"/>
          <w:szCs w:val="28"/>
        </w:rPr>
      </w:pPr>
      <w:r w:rsidRPr="0060314A">
        <w:rPr>
          <w:rFonts w:eastAsia="Calibri"/>
          <w:color w:val="000000"/>
          <w:sz w:val="28"/>
          <w:szCs w:val="28"/>
        </w:rPr>
        <w:t>Глава муниципального образования</w:t>
      </w:r>
    </w:p>
    <w:p w:rsidR="00FA4F4C" w:rsidRPr="0060314A" w:rsidRDefault="00FA4F4C" w:rsidP="00FA4F4C">
      <w:pPr>
        <w:shd w:val="clear" w:color="auto" w:fill="FFFFFF"/>
        <w:ind w:right="1253"/>
        <w:jc w:val="both"/>
        <w:rPr>
          <w:rFonts w:eastAsia="Calibri"/>
          <w:color w:val="000000"/>
          <w:sz w:val="28"/>
          <w:szCs w:val="28"/>
        </w:rPr>
      </w:pPr>
      <w:r w:rsidRPr="0060314A">
        <w:rPr>
          <w:rFonts w:eastAsia="Calibri"/>
          <w:color w:val="000000"/>
          <w:sz w:val="28"/>
          <w:szCs w:val="28"/>
        </w:rPr>
        <w:t>Катынского сельского поселения</w:t>
      </w:r>
    </w:p>
    <w:p w:rsidR="00FA4F4C" w:rsidRPr="0060314A" w:rsidRDefault="00FA4F4C" w:rsidP="00FA4F4C">
      <w:pPr>
        <w:shd w:val="clear" w:color="auto" w:fill="FFFFFF"/>
        <w:ind w:right="1253"/>
        <w:jc w:val="both"/>
        <w:rPr>
          <w:rFonts w:eastAsia="Calibri"/>
          <w:color w:val="000000"/>
          <w:sz w:val="28"/>
          <w:szCs w:val="28"/>
        </w:rPr>
      </w:pPr>
      <w:r w:rsidRPr="0060314A">
        <w:rPr>
          <w:rFonts w:eastAsia="Calibri"/>
          <w:color w:val="000000"/>
          <w:sz w:val="28"/>
          <w:szCs w:val="28"/>
        </w:rPr>
        <w:t xml:space="preserve">Смоленского района Смоленской области                                   </w:t>
      </w:r>
      <w:proofErr w:type="spellStart"/>
      <w:r w:rsidRPr="0060314A">
        <w:rPr>
          <w:rFonts w:eastAsia="Calibri"/>
          <w:color w:val="000000"/>
          <w:sz w:val="28"/>
          <w:szCs w:val="28"/>
        </w:rPr>
        <w:t>В.Э.Трусов</w:t>
      </w:r>
      <w:proofErr w:type="spellEnd"/>
      <w:r w:rsidRPr="0060314A">
        <w:rPr>
          <w:rFonts w:eastAsia="Calibri"/>
          <w:color w:val="000000"/>
          <w:sz w:val="28"/>
          <w:szCs w:val="28"/>
        </w:rPr>
        <w:t xml:space="preserve">   </w:t>
      </w:r>
    </w:p>
    <w:p w:rsidR="000C16C1" w:rsidRDefault="00FA4F4C" w:rsidP="00402B16">
      <w:pPr>
        <w:rPr>
          <w:color w:val="000000"/>
        </w:rPr>
      </w:pPr>
      <w:r w:rsidRPr="0060314A">
        <w:rPr>
          <w:rFonts w:eastAsia="Calibri"/>
          <w:color w:val="000000" w:themeColor="text1"/>
          <w:sz w:val="28"/>
          <w:szCs w:val="28"/>
        </w:rPr>
        <w:br w:type="page"/>
      </w:r>
      <w:r w:rsidR="00402B16">
        <w:rPr>
          <w:rFonts w:eastAsia="Calibri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</w:t>
      </w:r>
      <w:r w:rsidR="000C16C1">
        <w:rPr>
          <w:color w:val="000000"/>
          <w:sz w:val="28"/>
          <w:szCs w:val="28"/>
        </w:rPr>
        <w:t>УТВЕРЖДЕНО</w:t>
      </w:r>
    </w:p>
    <w:p w:rsidR="00FA4F4C" w:rsidRPr="00FA4F4C" w:rsidRDefault="00FA4F4C" w:rsidP="00FA4F4C">
      <w:pPr>
        <w:pStyle w:val="ConsPlusNonformat"/>
        <w:widowControl/>
        <w:ind w:left="-74" w:right="31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0C16C1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6918BA">
        <w:rPr>
          <w:rFonts w:ascii="Times New Roman" w:hAnsi="Times New Roman"/>
          <w:color w:val="000000"/>
          <w:sz w:val="28"/>
          <w:szCs w:val="28"/>
        </w:rPr>
        <w:t>Главы</w:t>
      </w:r>
      <w:r w:rsidR="000C16C1" w:rsidRPr="002B21CC">
        <w:rPr>
          <w:rFonts w:ascii="Times New Roman" w:hAnsi="Times New Roman"/>
          <w:i/>
          <w:sz w:val="28"/>
          <w:szCs w:val="28"/>
        </w:rPr>
        <w:t xml:space="preserve"> </w:t>
      </w:r>
    </w:p>
    <w:p w:rsidR="00FA4F4C" w:rsidRDefault="00FA4F4C" w:rsidP="00FA4F4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FA4F4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FA4F4C" w:rsidRDefault="00FA4F4C" w:rsidP="00FA4F4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FA4F4C">
        <w:rPr>
          <w:rFonts w:ascii="Times New Roman" w:hAnsi="Times New Roman" w:cs="Times New Roman"/>
          <w:bCs/>
          <w:sz w:val="28"/>
          <w:szCs w:val="28"/>
          <w:lang w:eastAsia="ru-RU"/>
        </w:rPr>
        <w:t>Катынско</w:t>
      </w:r>
      <w:r w:rsidR="00402B16">
        <w:rPr>
          <w:rFonts w:ascii="Times New Roman" w:hAnsi="Times New Roman" w:cs="Times New Roman"/>
          <w:bCs/>
          <w:sz w:val="28"/>
          <w:szCs w:val="28"/>
          <w:lang w:eastAsia="ru-RU"/>
        </w:rPr>
        <w:t>го</w:t>
      </w:r>
      <w:r w:rsidRPr="00FA4F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402B16">
        <w:rPr>
          <w:rFonts w:ascii="Times New Roman" w:hAnsi="Times New Roman" w:cs="Times New Roman"/>
          <w:bCs/>
          <w:sz w:val="28"/>
          <w:szCs w:val="28"/>
          <w:lang w:eastAsia="ru-RU"/>
        </w:rPr>
        <w:t>го</w:t>
      </w:r>
      <w:r w:rsidRPr="00FA4F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402B16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FA4F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A4F4C" w:rsidRDefault="00FA4F4C" w:rsidP="00FA4F4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Pr="00FA4F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Смоленского района Смоленской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144F" w:rsidRDefault="00FA4F4C" w:rsidP="00FA4F4C">
      <w:pPr>
        <w:pStyle w:val="ConsPlusNormal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Pr="00FA4F4C">
        <w:rPr>
          <w:rFonts w:ascii="Times New Roman" w:hAnsi="Times New Roman" w:cs="Times New Roman"/>
          <w:bCs/>
          <w:sz w:val="28"/>
          <w:szCs w:val="28"/>
          <w:lang w:eastAsia="ru-RU"/>
        </w:rPr>
        <w:t>области</w:t>
      </w:r>
      <w:r w:rsidRPr="00FA4F4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4F4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02B16">
        <w:rPr>
          <w:rFonts w:ascii="Times New Roman" w:hAnsi="Times New Roman" w:cs="Times New Roman"/>
          <w:sz w:val="28"/>
          <w:szCs w:val="28"/>
          <w:lang w:eastAsia="ru-RU"/>
        </w:rPr>
        <w:t>09 января 2023</w:t>
      </w:r>
      <w:r w:rsidRPr="00FA4F4C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474860" w:rsidRDefault="00FA4F4C" w:rsidP="00406088">
      <w:pPr>
        <w:jc w:val="center"/>
        <w:rPr>
          <w:b/>
          <w:bCs/>
          <w:sz w:val="28"/>
          <w:szCs w:val="28"/>
        </w:rPr>
      </w:pPr>
      <w:r w:rsidRPr="00FA4F4C">
        <w:rPr>
          <w:b/>
          <w:bCs/>
          <w:sz w:val="28"/>
          <w:szCs w:val="28"/>
        </w:rPr>
        <w:t>Катынско</w:t>
      </w:r>
      <w:r w:rsidR="006918BA">
        <w:rPr>
          <w:b/>
          <w:bCs/>
          <w:sz w:val="28"/>
          <w:szCs w:val="28"/>
        </w:rPr>
        <w:t xml:space="preserve">го </w:t>
      </w:r>
      <w:r w:rsidRPr="00FA4F4C">
        <w:rPr>
          <w:b/>
          <w:bCs/>
          <w:sz w:val="28"/>
          <w:szCs w:val="28"/>
        </w:rPr>
        <w:t>сельско</w:t>
      </w:r>
      <w:r w:rsidR="006918BA">
        <w:rPr>
          <w:b/>
          <w:bCs/>
          <w:sz w:val="28"/>
          <w:szCs w:val="28"/>
        </w:rPr>
        <w:t>го</w:t>
      </w:r>
      <w:r w:rsidRPr="00FA4F4C">
        <w:rPr>
          <w:b/>
          <w:bCs/>
          <w:sz w:val="28"/>
          <w:szCs w:val="28"/>
        </w:rPr>
        <w:t xml:space="preserve"> поселени</w:t>
      </w:r>
      <w:r w:rsidR="006918BA">
        <w:rPr>
          <w:b/>
          <w:bCs/>
          <w:sz w:val="28"/>
          <w:szCs w:val="28"/>
        </w:rPr>
        <w:t>я</w:t>
      </w:r>
      <w:r w:rsidRPr="00FA4F4C">
        <w:rPr>
          <w:b/>
          <w:bCs/>
          <w:sz w:val="28"/>
          <w:szCs w:val="28"/>
        </w:rPr>
        <w:t xml:space="preserve"> Смоленского района Смоленской области</w:t>
      </w:r>
    </w:p>
    <w:p w:rsidR="00FA4F4C" w:rsidRPr="00FA4F4C" w:rsidRDefault="00FA4F4C" w:rsidP="00406088">
      <w:pPr>
        <w:jc w:val="center"/>
        <w:rPr>
          <w:b/>
          <w:i/>
          <w:sz w:val="28"/>
          <w:szCs w:val="28"/>
        </w:rPr>
      </w:pPr>
    </w:p>
    <w:p w:rsidR="000C16C1" w:rsidRDefault="008648DB" w:rsidP="00FA4F4C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6918BA">
        <w:rPr>
          <w:bCs/>
          <w:sz w:val="28"/>
          <w:szCs w:val="28"/>
        </w:rPr>
        <w:t>Катынского</w:t>
      </w:r>
      <w:r w:rsidR="00FA4F4C" w:rsidRPr="00757C04">
        <w:rPr>
          <w:bCs/>
          <w:sz w:val="28"/>
          <w:szCs w:val="28"/>
        </w:rPr>
        <w:t xml:space="preserve"> сельско</w:t>
      </w:r>
      <w:r w:rsidR="006918BA">
        <w:rPr>
          <w:bCs/>
          <w:sz w:val="28"/>
          <w:szCs w:val="28"/>
        </w:rPr>
        <w:t>го</w:t>
      </w:r>
      <w:r w:rsidR="00FA4F4C" w:rsidRPr="00757C04">
        <w:rPr>
          <w:bCs/>
          <w:sz w:val="28"/>
          <w:szCs w:val="28"/>
        </w:rPr>
        <w:t xml:space="preserve"> поселени</w:t>
      </w:r>
      <w:r w:rsidR="006918BA">
        <w:rPr>
          <w:bCs/>
          <w:sz w:val="28"/>
          <w:szCs w:val="28"/>
        </w:rPr>
        <w:t>я</w:t>
      </w:r>
      <w:r w:rsidR="00FA4F4C" w:rsidRPr="00757C04">
        <w:rPr>
          <w:bCs/>
          <w:sz w:val="28"/>
          <w:szCs w:val="28"/>
        </w:rPr>
        <w:t xml:space="preserve"> Смоленского района Смоленской области</w:t>
      </w:r>
      <w:r w:rsidR="00FA4F4C" w:rsidRPr="00B07FD9">
        <w:rPr>
          <w:sz w:val="28"/>
          <w:szCs w:val="28"/>
        </w:rPr>
        <w:t xml:space="preserve">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554DE6" w:rsidRPr="00554DE6" w:rsidRDefault="00554DE6" w:rsidP="00554DE6">
      <w:pPr>
        <w:ind w:firstLine="709"/>
        <w:jc w:val="both"/>
        <w:rPr>
          <w:sz w:val="28"/>
          <w:szCs w:val="28"/>
        </w:rPr>
      </w:pPr>
      <w:r w:rsidRPr="00554DE6">
        <w:rPr>
          <w:sz w:val="28"/>
          <w:szCs w:val="28"/>
        </w:rPr>
        <w:t>2. Глава муниципального образования Катынско</w:t>
      </w:r>
      <w:r w:rsidR="00402B16">
        <w:rPr>
          <w:sz w:val="28"/>
          <w:szCs w:val="28"/>
        </w:rPr>
        <w:t xml:space="preserve">го </w:t>
      </w:r>
      <w:r w:rsidRPr="00554DE6">
        <w:rPr>
          <w:sz w:val="28"/>
          <w:szCs w:val="28"/>
        </w:rPr>
        <w:t>сельско</w:t>
      </w:r>
      <w:r w:rsidR="00402B16">
        <w:rPr>
          <w:sz w:val="28"/>
          <w:szCs w:val="28"/>
        </w:rPr>
        <w:t>го</w:t>
      </w:r>
      <w:r w:rsidRPr="00554DE6">
        <w:rPr>
          <w:sz w:val="28"/>
          <w:szCs w:val="28"/>
        </w:rPr>
        <w:t xml:space="preserve"> поселени</w:t>
      </w:r>
      <w:r w:rsidR="00402B16">
        <w:rPr>
          <w:sz w:val="28"/>
          <w:szCs w:val="28"/>
        </w:rPr>
        <w:t>я</w:t>
      </w:r>
      <w:r w:rsidRPr="00554DE6">
        <w:rPr>
          <w:sz w:val="28"/>
          <w:szCs w:val="28"/>
        </w:rPr>
        <w:t xml:space="preserve"> Смоленского района Смоленской области (далее – Глава муниципального образования) согласовывает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 w:rsidR="008C7EB8">
        <w:rPr>
          <w:sz w:val="28"/>
          <w:szCs w:val="28"/>
        </w:rPr>
        <w:t>муниципального образования «С</w:t>
      </w:r>
      <w:r w:rsidRPr="00554DE6">
        <w:rPr>
          <w:sz w:val="28"/>
          <w:szCs w:val="28"/>
        </w:rPr>
        <w:t>моленск</w:t>
      </w:r>
      <w:r w:rsidR="008C7EB8">
        <w:rPr>
          <w:sz w:val="28"/>
          <w:szCs w:val="28"/>
        </w:rPr>
        <w:t>ий</w:t>
      </w:r>
      <w:r w:rsidRPr="00554DE6">
        <w:rPr>
          <w:sz w:val="28"/>
          <w:szCs w:val="28"/>
        </w:rPr>
        <w:t xml:space="preserve"> район</w:t>
      </w:r>
      <w:r w:rsidR="008C7EB8">
        <w:rPr>
          <w:sz w:val="28"/>
          <w:szCs w:val="28"/>
        </w:rPr>
        <w:t>»</w:t>
      </w:r>
      <w:r w:rsidRPr="00554DE6">
        <w:rPr>
          <w:sz w:val="28"/>
          <w:szCs w:val="28"/>
        </w:rPr>
        <w:t xml:space="preserve"> Смоленской области. </w:t>
      </w:r>
    </w:p>
    <w:p w:rsidR="00554DE6" w:rsidRDefault="00554DE6" w:rsidP="00554DE6">
      <w:pPr>
        <w:ind w:firstLine="709"/>
        <w:jc w:val="both"/>
        <w:rPr>
          <w:sz w:val="28"/>
          <w:szCs w:val="28"/>
        </w:rPr>
      </w:pPr>
      <w:r w:rsidRPr="00554DE6">
        <w:rPr>
          <w:sz w:val="28"/>
          <w:szCs w:val="28"/>
        </w:rPr>
        <w:t>3. Главой муниципального образования утверждаются уставы хуторских, станичных казачьих обществ, создаваемых (действующих) на территории Катынско</w:t>
      </w:r>
      <w:r w:rsidR="008C7EB8">
        <w:rPr>
          <w:sz w:val="28"/>
          <w:szCs w:val="28"/>
        </w:rPr>
        <w:t>го</w:t>
      </w:r>
      <w:r w:rsidRPr="00554DE6">
        <w:rPr>
          <w:sz w:val="28"/>
          <w:szCs w:val="28"/>
        </w:rPr>
        <w:t xml:space="preserve"> сельско</w:t>
      </w:r>
      <w:r w:rsidR="008C7EB8">
        <w:rPr>
          <w:sz w:val="28"/>
          <w:szCs w:val="28"/>
        </w:rPr>
        <w:t>го</w:t>
      </w:r>
      <w:r w:rsidRPr="00554DE6">
        <w:rPr>
          <w:sz w:val="28"/>
          <w:szCs w:val="28"/>
        </w:rPr>
        <w:t xml:space="preserve"> поселени</w:t>
      </w:r>
      <w:r w:rsidR="008C7EB8">
        <w:rPr>
          <w:sz w:val="28"/>
          <w:szCs w:val="28"/>
        </w:rPr>
        <w:t>я</w:t>
      </w:r>
      <w:r w:rsidRPr="00554DE6">
        <w:rPr>
          <w:sz w:val="28"/>
          <w:szCs w:val="28"/>
        </w:rPr>
        <w:t xml:space="preserve"> Смоленского района Смоленской области.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</w:t>
      </w:r>
      <w:r w:rsidR="00A73FAD" w:rsidRPr="0083170C">
        <w:rPr>
          <w:sz w:val="28"/>
          <w:szCs w:val="28"/>
        </w:rPr>
        <w:lastRenderedPageBreak/>
        <w:t xml:space="preserve">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14" w:rsidRDefault="007A1C14">
      <w:r>
        <w:separator/>
      </w:r>
    </w:p>
  </w:endnote>
  <w:endnote w:type="continuationSeparator" w:id="0">
    <w:p w:rsidR="007A1C14" w:rsidRDefault="007A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14" w:rsidRDefault="007A1C14">
      <w:r>
        <w:separator/>
      </w:r>
    </w:p>
  </w:footnote>
  <w:footnote w:type="continuationSeparator" w:id="0">
    <w:p w:rsidR="007A1C14" w:rsidRDefault="007A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267C0C">
      <w:rPr>
        <w:noProof/>
        <w:sz w:val="28"/>
        <w:szCs w:val="28"/>
      </w:rPr>
      <w:t>7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2AE1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67C0C"/>
    <w:rsid w:val="0027486E"/>
    <w:rsid w:val="00275A43"/>
    <w:rsid w:val="00276A98"/>
    <w:rsid w:val="00286AF8"/>
    <w:rsid w:val="00294AB8"/>
    <w:rsid w:val="00294D2D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02BC8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2B1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3F0D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5936"/>
    <w:rsid w:val="005162EB"/>
    <w:rsid w:val="00522E9B"/>
    <w:rsid w:val="0052771B"/>
    <w:rsid w:val="005319AA"/>
    <w:rsid w:val="005448B7"/>
    <w:rsid w:val="00554DE6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918BA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1C14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C7EB8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3817"/>
    <w:rsid w:val="00994818"/>
    <w:rsid w:val="009A0C17"/>
    <w:rsid w:val="009B3BEF"/>
    <w:rsid w:val="009C7770"/>
    <w:rsid w:val="009D322C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5A69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37E45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A4F4C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F8D3EF-D9FF-4B83-8AE8-BB19F4E7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tyn.smol-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62FFF-76EC-427F-8536-3BD1A5F9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5</cp:revision>
  <cp:lastPrinted>2023-01-09T11:42:00Z</cp:lastPrinted>
  <dcterms:created xsi:type="dcterms:W3CDTF">2022-10-21T12:57:00Z</dcterms:created>
  <dcterms:modified xsi:type="dcterms:W3CDTF">2023-01-09T11:48:00Z</dcterms:modified>
</cp:coreProperties>
</file>