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02" w:rsidRPr="007A2D02" w:rsidRDefault="007A2D02" w:rsidP="007A2D02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 w:rsidRPr="007A2D02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-348615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D02" w:rsidRDefault="007A2D02" w:rsidP="00C323F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A2D02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C323F6" w:rsidRPr="007A2D02" w:rsidRDefault="00C323F6" w:rsidP="00C323F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</w:p>
    <w:p w:rsidR="007A2D02" w:rsidRPr="007A2D02" w:rsidRDefault="00C323F6" w:rsidP="00C323F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КАТЫНСКОГО</w:t>
      </w:r>
      <w:r w:rsidR="007A2D02" w:rsidRPr="007A2D02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7A2D02" w:rsidRPr="007A2D02" w:rsidRDefault="007A2D02" w:rsidP="00C323F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A2D02">
        <w:rPr>
          <w:rFonts w:eastAsiaTheme="minorHAnsi"/>
          <w:b/>
          <w:sz w:val="28"/>
          <w:szCs w:val="28"/>
          <w:lang w:eastAsia="en-US"/>
        </w:rPr>
        <w:t>СМОЛЕНСКОГО РАЙОНА СМОЛЕНСКОЙ ОБЛАСТИ</w:t>
      </w:r>
    </w:p>
    <w:p w:rsidR="007A2D02" w:rsidRPr="007A2D02" w:rsidRDefault="007A2D02" w:rsidP="007A2D02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7A2D02">
        <w:rPr>
          <w:rFonts w:ascii="Tahoma" w:hAnsi="Tahoma" w:cs="Tahoma"/>
          <w:color w:val="000000"/>
          <w:sz w:val="18"/>
          <w:szCs w:val="18"/>
        </w:rPr>
        <w:t> </w:t>
      </w:r>
    </w:p>
    <w:p w:rsidR="00D615B9" w:rsidRPr="00EA3149" w:rsidRDefault="00D615B9" w:rsidP="00D615B9">
      <w:pPr>
        <w:rPr>
          <w:sz w:val="28"/>
          <w:szCs w:val="28"/>
        </w:rPr>
      </w:pPr>
    </w:p>
    <w:p w:rsidR="00D615B9" w:rsidRPr="00EA3149" w:rsidRDefault="00EA3149" w:rsidP="007A2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</w:t>
      </w:r>
      <w:r w:rsidR="00D615B9" w:rsidRPr="00EA3149">
        <w:rPr>
          <w:b/>
          <w:sz w:val="28"/>
          <w:szCs w:val="28"/>
        </w:rPr>
        <w:t>НОВЛЕНИЕ</w:t>
      </w:r>
    </w:p>
    <w:p w:rsidR="00D615B9" w:rsidRDefault="00D615B9" w:rsidP="00D615B9">
      <w:pPr>
        <w:rPr>
          <w:b/>
        </w:rPr>
      </w:pPr>
    </w:p>
    <w:p w:rsidR="00D615B9" w:rsidRPr="00EA3149" w:rsidRDefault="00EA3149" w:rsidP="00D615B9">
      <w:pPr>
        <w:rPr>
          <w:sz w:val="28"/>
          <w:szCs w:val="28"/>
        </w:rPr>
      </w:pPr>
      <w:r w:rsidRPr="00EA3149">
        <w:rPr>
          <w:b/>
          <w:sz w:val="28"/>
          <w:szCs w:val="28"/>
        </w:rPr>
        <w:t xml:space="preserve">от « </w:t>
      </w:r>
      <w:r w:rsidR="00B567DE">
        <w:rPr>
          <w:b/>
          <w:sz w:val="28"/>
          <w:szCs w:val="28"/>
        </w:rPr>
        <w:t>31</w:t>
      </w:r>
      <w:r w:rsidRPr="00EA3149">
        <w:rPr>
          <w:b/>
          <w:sz w:val="28"/>
          <w:szCs w:val="28"/>
        </w:rPr>
        <w:t xml:space="preserve"> »</w:t>
      </w:r>
      <w:r w:rsidR="00D615B9" w:rsidRPr="00EA3149">
        <w:rPr>
          <w:b/>
          <w:sz w:val="28"/>
          <w:szCs w:val="28"/>
        </w:rPr>
        <w:t xml:space="preserve"> декабря  201</w:t>
      </w:r>
      <w:r w:rsidR="00B567DE">
        <w:rPr>
          <w:b/>
          <w:sz w:val="28"/>
          <w:szCs w:val="28"/>
        </w:rPr>
        <w:t>9</w:t>
      </w:r>
      <w:r w:rsidR="00D615B9" w:rsidRPr="00EA3149">
        <w:rPr>
          <w:b/>
          <w:sz w:val="28"/>
          <w:szCs w:val="28"/>
        </w:rPr>
        <w:t xml:space="preserve"> г</w:t>
      </w:r>
      <w:r w:rsidRPr="00EA3149">
        <w:rPr>
          <w:b/>
          <w:sz w:val="28"/>
          <w:szCs w:val="28"/>
        </w:rPr>
        <w:t>.</w:t>
      </w:r>
      <w:r w:rsidR="00C323F6">
        <w:rPr>
          <w:b/>
          <w:sz w:val="28"/>
          <w:szCs w:val="28"/>
        </w:rPr>
        <w:t xml:space="preserve">                                                                  </w:t>
      </w:r>
      <w:r w:rsidR="00D615B9" w:rsidRPr="00EA3149">
        <w:rPr>
          <w:b/>
          <w:sz w:val="28"/>
          <w:szCs w:val="28"/>
        </w:rPr>
        <w:t xml:space="preserve">№  </w:t>
      </w:r>
      <w:r w:rsidR="00B567DE">
        <w:rPr>
          <w:b/>
          <w:sz w:val="28"/>
          <w:szCs w:val="28"/>
        </w:rPr>
        <w:t>105</w:t>
      </w:r>
    </w:p>
    <w:p w:rsidR="00D615B9" w:rsidRDefault="00D615B9" w:rsidP="00D615B9">
      <w:pPr>
        <w:rPr>
          <w:b/>
        </w:rPr>
      </w:pPr>
    </w:p>
    <w:p w:rsidR="00D615B9" w:rsidRPr="00EA3149" w:rsidRDefault="00E14719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Об утверждении порядка составления</w:t>
      </w:r>
    </w:p>
    <w:p w:rsidR="00E14719" w:rsidRPr="00EA3149" w:rsidRDefault="00E14719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и ведения сводной бюджетной росписи</w:t>
      </w:r>
    </w:p>
    <w:p w:rsidR="00E14719" w:rsidRPr="00EA3149" w:rsidRDefault="00E14719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бюджета муниципального образования</w:t>
      </w:r>
    </w:p>
    <w:p w:rsidR="00E14719" w:rsidRPr="00EA3149" w:rsidRDefault="00C323F6" w:rsidP="00D615B9">
      <w:pPr>
        <w:rPr>
          <w:sz w:val="28"/>
          <w:szCs w:val="28"/>
        </w:rPr>
      </w:pPr>
      <w:r>
        <w:rPr>
          <w:sz w:val="28"/>
          <w:szCs w:val="28"/>
        </w:rPr>
        <w:t>Катынского</w:t>
      </w:r>
      <w:r w:rsidR="007A2D02" w:rsidRPr="00EA3149">
        <w:rPr>
          <w:sz w:val="28"/>
          <w:szCs w:val="28"/>
        </w:rPr>
        <w:t xml:space="preserve"> сельского поселения</w:t>
      </w:r>
    </w:p>
    <w:p w:rsidR="007A2D02" w:rsidRPr="00EA3149" w:rsidRDefault="007A2D02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Смоленского района Смоленской области</w:t>
      </w:r>
    </w:p>
    <w:p w:rsidR="00D615B9" w:rsidRDefault="00D615B9" w:rsidP="00D615B9">
      <w:pPr>
        <w:rPr>
          <w:b/>
          <w:sz w:val="28"/>
          <w:szCs w:val="28"/>
        </w:rPr>
      </w:pPr>
    </w:p>
    <w:p w:rsidR="00EA3149" w:rsidRDefault="00EA3149" w:rsidP="00D615B9">
      <w:pPr>
        <w:rPr>
          <w:b/>
          <w:sz w:val="28"/>
          <w:szCs w:val="28"/>
        </w:rPr>
      </w:pPr>
    </w:p>
    <w:p w:rsidR="00D615B9" w:rsidRDefault="00C323F6" w:rsidP="00C323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15B9">
        <w:rPr>
          <w:sz w:val="28"/>
          <w:szCs w:val="28"/>
        </w:rPr>
        <w:t>В</w:t>
      </w:r>
      <w:r w:rsidR="00E14719">
        <w:rPr>
          <w:sz w:val="28"/>
          <w:szCs w:val="28"/>
        </w:rPr>
        <w:t xml:space="preserve"> с</w:t>
      </w:r>
      <w:r w:rsidR="00D615B9">
        <w:rPr>
          <w:sz w:val="28"/>
          <w:szCs w:val="28"/>
        </w:rPr>
        <w:t>о</w:t>
      </w:r>
      <w:r w:rsidR="00E14719">
        <w:rPr>
          <w:sz w:val="28"/>
          <w:szCs w:val="28"/>
        </w:rPr>
        <w:t xml:space="preserve">ответствии со статьёй 217 Бюджетного кодекса Российской Федерации,  </w:t>
      </w:r>
      <w:r>
        <w:rPr>
          <w:sz w:val="28"/>
          <w:szCs w:val="28"/>
        </w:rPr>
        <w:t>статьёй 25,</w:t>
      </w:r>
    </w:p>
    <w:p w:rsidR="00D615B9" w:rsidRDefault="00D615B9" w:rsidP="00C323F6">
      <w:pPr>
        <w:rPr>
          <w:sz w:val="28"/>
          <w:szCs w:val="28"/>
        </w:rPr>
      </w:pPr>
    </w:p>
    <w:p w:rsidR="00D615B9" w:rsidRPr="00C323F6" w:rsidRDefault="00C323F6" w:rsidP="00C323F6">
      <w:pPr>
        <w:jc w:val="both"/>
        <w:rPr>
          <w:b/>
          <w:sz w:val="28"/>
          <w:szCs w:val="28"/>
        </w:rPr>
      </w:pPr>
      <w:r w:rsidRPr="00C323F6">
        <w:rPr>
          <w:b/>
          <w:sz w:val="28"/>
          <w:szCs w:val="28"/>
        </w:rPr>
        <w:t>АДМИНИСТРАЦИЯ МУНИЦИПАЛЬНОГО ОБРАЗОВАНИЯ КАТЫНСКОГО СЕЛЬСКОГО ПОСЕЛЕНИЯ СМОЛЕНСКОГО РАЙОНА СМОЛЕНСКОЙ ОБЛАСТИ ПОСТАНОВЛЯЕТ:</w:t>
      </w:r>
    </w:p>
    <w:p w:rsidR="00C323F6" w:rsidRPr="00C323F6" w:rsidRDefault="00C323F6" w:rsidP="00C323F6">
      <w:pPr>
        <w:jc w:val="both"/>
        <w:rPr>
          <w:b/>
          <w:sz w:val="28"/>
          <w:szCs w:val="28"/>
        </w:rPr>
      </w:pPr>
    </w:p>
    <w:p w:rsidR="00D615B9" w:rsidRDefault="00C323F6" w:rsidP="00C3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4DE6">
        <w:rPr>
          <w:sz w:val="28"/>
          <w:szCs w:val="28"/>
        </w:rPr>
        <w:t>1.</w:t>
      </w:r>
      <w:r w:rsidR="00D615B9">
        <w:rPr>
          <w:sz w:val="28"/>
          <w:szCs w:val="28"/>
        </w:rPr>
        <w:t xml:space="preserve"> Утвердить прилагаем</w:t>
      </w:r>
      <w:r w:rsidR="00914DE6">
        <w:rPr>
          <w:sz w:val="28"/>
          <w:szCs w:val="28"/>
        </w:rPr>
        <w:t>ый Порядок составления и ведения</w:t>
      </w:r>
      <w:r w:rsidR="00D615B9">
        <w:rPr>
          <w:sz w:val="28"/>
          <w:szCs w:val="28"/>
        </w:rPr>
        <w:t xml:space="preserve"> сводн</w:t>
      </w:r>
      <w:r w:rsidR="00914DE6">
        <w:rPr>
          <w:sz w:val="28"/>
          <w:szCs w:val="28"/>
        </w:rPr>
        <w:t>ой</w:t>
      </w:r>
      <w:r w:rsidR="00D615B9">
        <w:rPr>
          <w:sz w:val="28"/>
          <w:szCs w:val="28"/>
        </w:rPr>
        <w:t xml:space="preserve"> бюджетн</w:t>
      </w:r>
      <w:r w:rsidR="00914DE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D615B9">
        <w:rPr>
          <w:sz w:val="28"/>
          <w:szCs w:val="28"/>
        </w:rPr>
        <w:t>роспис</w:t>
      </w:r>
      <w:r w:rsidR="00914DE6">
        <w:rPr>
          <w:sz w:val="28"/>
          <w:szCs w:val="28"/>
        </w:rPr>
        <w:t>и</w:t>
      </w:r>
      <w:r w:rsidR="00D615B9">
        <w:rPr>
          <w:sz w:val="28"/>
          <w:szCs w:val="28"/>
        </w:rPr>
        <w:t xml:space="preserve">  бюджета муниципального образования </w:t>
      </w:r>
      <w:r>
        <w:rPr>
          <w:sz w:val="28"/>
          <w:szCs w:val="28"/>
        </w:rPr>
        <w:t>Катынского</w:t>
      </w:r>
      <w:r w:rsidR="007A2D02">
        <w:rPr>
          <w:sz w:val="28"/>
          <w:szCs w:val="28"/>
        </w:rPr>
        <w:t xml:space="preserve"> сельского поселения </w:t>
      </w:r>
      <w:r w:rsidR="007A2D02" w:rsidRPr="007A2D02">
        <w:rPr>
          <w:sz w:val="28"/>
          <w:szCs w:val="28"/>
        </w:rPr>
        <w:t>Смоленского района Смоленской области</w:t>
      </w:r>
      <w:r w:rsidR="00914DE6">
        <w:rPr>
          <w:sz w:val="28"/>
          <w:szCs w:val="28"/>
        </w:rPr>
        <w:t>, согласно приложению.</w:t>
      </w:r>
    </w:p>
    <w:p w:rsidR="00914DE6" w:rsidRDefault="00914DE6" w:rsidP="00C323F6">
      <w:pPr>
        <w:jc w:val="both"/>
        <w:rPr>
          <w:sz w:val="28"/>
          <w:szCs w:val="28"/>
        </w:rPr>
      </w:pPr>
    </w:p>
    <w:p w:rsidR="00914DE6" w:rsidRDefault="00914DE6" w:rsidP="00C3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с 1 января 20</w:t>
      </w:r>
      <w:r w:rsidR="00B567DE">
        <w:rPr>
          <w:sz w:val="28"/>
          <w:szCs w:val="28"/>
        </w:rPr>
        <w:t>20</w:t>
      </w:r>
      <w:r w:rsidR="007A2D02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914DE6" w:rsidRDefault="00914DE6" w:rsidP="00C323F6">
      <w:pPr>
        <w:jc w:val="both"/>
        <w:rPr>
          <w:sz w:val="28"/>
          <w:szCs w:val="28"/>
        </w:rPr>
      </w:pPr>
    </w:p>
    <w:p w:rsidR="00914DE6" w:rsidRDefault="00914DE6" w:rsidP="00C3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данного постановления </w:t>
      </w:r>
      <w:r w:rsidR="007A2D02">
        <w:rPr>
          <w:sz w:val="28"/>
          <w:szCs w:val="28"/>
        </w:rPr>
        <w:t>оставляю за собой.</w:t>
      </w:r>
    </w:p>
    <w:p w:rsidR="00D615B9" w:rsidRDefault="00D615B9" w:rsidP="00C323F6">
      <w:pPr>
        <w:jc w:val="both"/>
        <w:rPr>
          <w:sz w:val="28"/>
          <w:szCs w:val="28"/>
        </w:rPr>
      </w:pPr>
    </w:p>
    <w:p w:rsidR="00914DE6" w:rsidRDefault="00914DE6" w:rsidP="00D615B9">
      <w:pPr>
        <w:rPr>
          <w:sz w:val="28"/>
          <w:szCs w:val="28"/>
        </w:rPr>
      </w:pPr>
    </w:p>
    <w:p w:rsidR="00914DE6" w:rsidRDefault="00914DE6" w:rsidP="00D615B9">
      <w:pPr>
        <w:rPr>
          <w:sz w:val="28"/>
          <w:szCs w:val="28"/>
        </w:rPr>
      </w:pPr>
    </w:p>
    <w:p w:rsidR="007A2D02" w:rsidRDefault="007A2D02" w:rsidP="00D615B9">
      <w:pPr>
        <w:rPr>
          <w:sz w:val="28"/>
          <w:szCs w:val="28"/>
        </w:rPr>
      </w:pPr>
    </w:p>
    <w:p w:rsidR="007A2D02" w:rsidRDefault="007A2D02" w:rsidP="00D615B9">
      <w:pPr>
        <w:rPr>
          <w:sz w:val="28"/>
          <w:szCs w:val="28"/>
        </w:rPr>
      </w:pPr>
    </w:p>
    <w:p w:rsidR="00EA3149" w:rsidRDefault="00D615B9" w:rsidP="007A2D02">
      <w:pPr>
        <w:rPr>
          <w:sz w:val="28"/>
          <w:szCs w:val="28"/>
        </w:rPr>
      </w:pPr>
      <w:r w:rsidRPr="007C5413">
        <w:rPr>
          <w:sz w:val="28"/>
          <w:szCs w:val="28"/>
        </w:rPr>
        <w:t xml:space="preserve">Глава муниципального образования </w:t>
      </w:r>
    </w:p>
    <w:p w:rsidR="007A2D02" w:rsidRPr="007A2D02" w:rsidRDefault="00C323F6" w:rsidP="007A2D02">
      <w:pPr>
        <w:rPr>
          <w:sz w:val="28"/>
          <w:szCs w:val="28"/>
        </w:rPr>
      </w:pPr>
      <w:r>
        <w:rPr>
          <w:sz w:val="28"/>
          <w:szCs w:val="28"/>
        </w:rPr>
        <w:t>Катынского</w:t>
      </w:r>
      <w:r w:rsidR="007A2D02" w:rsidRPr="007A2D02">
        <w:rPr>
          <w:sz w:val="28"/>
          <w:szCs w:val="28"/>
        </w:rPr>
        <w:t xml:space="preserve"> сельского поселения</w:t>
      </w:r>
    </w:p>
    <w:p w:rsidR="007A2D02" w:rsidRPr="007A2D02" w:rsidRDefault="007A2D02" w:rsidP="007A2D02">
      <w:pPr>
        <w:rPr>
          <w:sz w:val="28"/>
          <w:szCs w:val="28"/>
        </w:rPr>
      </w:pPr>
      <w:r w:rsidRPr="007A2D02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                                  </w:t>
      </w:r>
      <w:r w:rsidR="00C323F6">
        <w:rPr>
          <w:sz w:val="28"/>
          <w:szCs w:val="28"/>
        </w:rPr>
        <w:t>В.Э.Трусов</w:t>
      </w:r>
    </w:p>
    <w:p w:rsidR="00D615B9" w:rsidRPr="007C5413" w:rsidRDefault="00D615B9" w:rsidP="00D615B9">
      <w:pPr>
        <w:rPr>
          <w:sz w:val="28"/>
          <w:szCs w:val="28"/>
        </w:rPr>
      </w:pPr>
    </w:p>
    <w:p w:rsidR="00D615B9" w:rsidRDefault="00D615B9" w:rsidP="00D615B9">
      <w:pPr>
        <w:rPr>
          <w:b/>
        </w:rPr>
      </w:pPr>
    </w:p>
    <w:p w:rsidR="00D615B9" w:rsidRDefault="00D615B9" w:rsidP="00D615B9">
      <w:pPr>
        <w:rPr>
          <w:b/>
          <w:sz w:val="28"/>
          <w:szCs w:val="28"/>
        </w:rPr>
      </w:pPr>
    </w:p>
    <w:p w:rsidR="00B11A5E" w:rsidRDefault="00B11A5E">
      <w:pPr>
        <w:rPr>
          <w:b/>
          <w:sz w:val="28"/>
          <w:szCs w:val="28"/>
        </w:rPr>
      </w:pPr>
    </w:p>
    <w:p w:rsidR="007A2D02" w:rsidRDefault="007A2D02"/>
    <w:p w:rsidR="00895F8D" w:rsidRDefault="00895F8D"/>
    <w:p w:rsidR="00895F8D" w:rsidRPr="00895F8D" w:rsidRDefault="00895F8D" w:rsidP="00895F8D">
      <w:pPr>
        <w:ind w:left="5400" w:right="-6"/>
        <w:jc w:val="right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УТВЕРЖДЕН                      </w:t>
      </w:r>
    </w:p>
    <w:p w:rsidR="00612DDC" w:rsidRDefault="00895F8D" w:rsidP="00046419">
      <w:pPr>
        <w:ind w:left="5400" w:right="-6"/>
        <w:jc w:val="right"/>
        <w:rPr>
          <w:snapToGrid w:val="0"/>
        </w:rPr>
      </w:pPr>
      <w:r w:rsidRPr="00895F8D">
        <w:rPr>
          <w:snapToGrid w:val="0"/>
          <w:sz w:val="20"/>
          <w:szCs w:val="20"/>
        </w:rPr>
        <w:tab/>
      </w:r>
      <w:r w:rsidRPr="00895F8D">
        <w:rPr>
          <w:snapToGrid w:val="0"/>
        </w:rPr>
        <w:t>Постановлением</w:t>
      </w:r>
    </w:p>
    <w:p w:rsidR="00895F8D" w:rsidRPr="00895F8D" w:rsidRDefault="00895F8D" w:rsidP="00895F8D">
      <w:pPr>
        <w:ind w:left="5400"/>
        <w:jc w:val="right"/>
        <w:rPr>
          <w:snapToGrid w:val="0"/>
        </w:rPr>
      </w:pPr>
      <w:r w:rsidRPr="00895F8D">
        <w:rPr>
          <w:snapToGrid w:val="0"/>
        </w:rPr>
        <w:t xml:space="preserve"> от </w:t>
      </w:r>
      <w:r w:rsidR="007A2D02">
        <w:rPr>
          <w:snapToGrid w:val="0"/>
        </w:rPr>
        <w:t>3</w:t>
      </w:r>
      <w:r w:rsidR="00B567DE">
        <w:rPr>
          <w:snapToGrid w:val="0"/>
        </w:rPr>
        <w:t>1 декабря 20</w:t>
      </w:r>
      <w:r w:rsidR="00ED206C">
        <w:rPr>
          <w:snapToGrid w:val="0"/>
        </w:rPr>
        <w:t>19</w:t>
      </w:r>
      <w:r w:rsidRPr="00895F8D">
        <w:rPr>
          <w:snapToGrid w:val="0"/>
        </w:rPr>
        <w:t xml:space="preserve"> года № </w:t>
      </w:r>
      <w:r w:rsidR="00B567DE">
        <w:rPr>
          <w:snapToGrid w:val="0"/>
        </w:rPr>
        <w:t>105</w:t>
      </w:r>
    </w:p>
    <w:p w:rsidR="00895F8D" w:rsidRPr="00895F8D" w:rsidRDefault="00895F8D" w:rsidP="00895F8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95F8D" w:rsidRPr="00895F8D" w:rsidRDefault="00895F8D" w:rsidP="00895F8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95F8D">
        <w:rPr>
          <w:bCs/>
          <w:sz w:val="26"/>
          <w:szCs w:val="26"/>
        </w:rPr>
        <w:t>Порядок</w:t>
      </w:r>
    </w:p>
    <w:p w:rsidR="00895F8D" w:rsidRPr="00895F8D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bCs/>
          <w:sz w:val="26"/>
          <w:szCs w:val="26"/>
        </w:rPr>
        <w:t xml:space="preserve">составления и ведения сводной бюджетной росписи бюджета муниципального образования </w:t>
      </w:r>
      <w:r w:rsidR="00C323F6">
        <w:rPr>
          <w:bCs/>
          <w:sz w:val="26"/>
          <w:szCs w:val="26"/>
        </w:rPr>
        <w:t>Катынского</w:t>
      </w:r>
      <w:r w:rsidR="007A2D02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</w:p>
    <w:p w:rsidR="00895F8D" w:rsidRPr="00895F8D" w:rsidRDefault="00895F8D" w:rsidP="00895F8D">
      <w:pPr>
        <w:autoSpaceDE w:val="0"/>
        <w:autoSpaceDN w:val="0"/>
        <w:adjustRightInd w:val="0"/>
        <w:ind w:right="24" w:firstLine="725"/>
        <w:jc w:val="both"/>
        <w:rPr>
          <w:sz w:val="20"/>
          <w:szCs w:val="20"/>
        </w:rPr>
      </w:pPr>
    </w:p>
    <w:p w:rsidR="00895F8D" w:rsidRPr="007A2D02" w:rsidRDefault="00895F8D" w:rsidP="00B567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95F8D">
        <w:rPr>
          <w:snapToGrid w:val="0"/>
          <w:sz w:val="26"/>
          <w:szCs w:val="26"/>
        </w:rPr>
        <w:t>Настоящий Порядок разработан в соответствии с Бюджетным кодексом Российской Федерации (далее - Бюджетный кодекс), положением «О бюджетном процессе  муниципально</w:t>
      </w:r>
      <w:r w:rsidR="007A2D02">
        <w:rPr>
          <w:snapToGrid w:val="0"/>
          <w:sz w:val="26"/>
          <w:szCs w:val="26"/>
        </w:rPr>
        <w:t>го</w:t>
      </w:r>
      <w:r w:rsidRPr="00895F8D">
        <w:rPr>
          <w:snapToGrid w:val="0"/>
          <w:sz w:val="26"/>
          <w:szCs w:val="26"/>
        </w:rPr>
        <w:t xml:space="preserve"> образовани</w:t>
      </w:r>
      <w:r w:rsidR="007A2D02">
        <w:rPr>
          <w:snapToGrid w:val="0"/>
          <w:sz w:val="26"/>
          <w:szCs w:val="26"/>
        </w:rPr>
        <w:t>я</w:t>
      </w:r>
      <w:r w:rsidR="00C323F6">
        <w:rPr>
          <w:snapToGrid w:val="0"/>
          <w:sz w:val="26"/>
          <w:szCs w:val="26"/>
        </w:rPr>
        <w:t xml:space="preserve"> </w:t>
      </w:r>
      <w:r w:rsidR="00C323F6">
        <w:rPr>
          <w:bCs/>
          <w:sz w:val="26"/>
          <w:szCs w:val="26"/>
        </w:rPr>
        <w:t>Катынского</w:t>
      </w:r>
      <w:r w:rsidR="007A2D02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Pr="00895F8D">
        <w:rPr>
          <w:snapToGrid w:val="0"/>
          <w:sz w:val="26"/>
          <w:szCs w:val="26"/>
        </w:rPr>
        <w:t>, утвержденном решением Совета депутатов муниципального образования   от 2</w:t>
      </w:r>
      <w:r w:rsidR="007A2D02">
        <w:rPr>
          <w:snapToGrid w:val="0"/>
          <w:sz w:val="26"/>
          <w:szCs w:val="26"/>
        </w:rPr>
        <w:t>6декабря</w:t>
      </w:r>
      <w:r w:rsidRPr="00895F8D">
        <w:rPr>
          <w:snapToGrid w:val="0"/>
          <w:sz w:val="26"/>
          <w:szCs w:val="26"/>
        </w:rPr>
        <w:t xml:space="preserve"> 201</w:t>
      </w:r>
      <w:r w:rsidR="007A2D02">
        <w:rPr>
          <w:snapToGrid w:val="0"/>
          <w:sz w:val="26"/>
          <w:szCs w:val="26"/>
        </w:rPr>
        <w:t>2</w:t>
      </w:r>
      <w:r w:rsidRPr="00895F8D">
        <w:rPr>
          <w:snapToGrid w:val="0"/>
          <w:sz w:val="26"/>
          <w:szCs w:val="26"/>
        </w:rPr>
        <w:t xml:space="preserve"> года № </w:t>
      </w:r>
      <w:r w:rsidR="007A2D02">
        <w:rPr>
          <w:snapToGrid w:val="0"/>
          <w:sz w:val="26"/>
          <w:szCs w:val="26"/>
        </w:rPr>
        <w:t>42</w:t>
      </w:r>
      <w:r w:rsidRPr="00895F8D">
        <w:rPr>
          <w:snapToGrid w:val="0"/>
          <w:sz w:val="26"/>
          <w:szCs w:val="26"/>
        </w:rPr>
        <w:t xml:space="preserve"> в целях организации исполнения бюджета по расходам и источникам  внутреннего  финансирования дефицита бюджета и определяет правила составления и веде</w:t>
      </w:r>
      <w:r w:rsidR="007A2D02">
        <w:rPr>
          <w:snapToGrid w:val="0"/>
          <w:sz w:val="26"/>
          <w:szCs w:val="26"/>
        </w:rPr>
        <w:t>ния  сводной бюджетной росписи .</w:t>
      </w:r>
    </w:p>
    <w:p w:rsidR="00895F8D" w:rsidRPr="00895F8D" w:rsidRDefault="00895F8D" w:rsidP="00895F8D">
      <w:pPr>
        <w:autoSpaceDE w:val="0"/>
        <w:autoSpaceDN w:val="0"/>
        <w:adjustRightInd w:val="0"/>
        <w:spacing w:before="202"/>
        <w:ind w:right="24" w:firstLine="540"/>
        <w:jc w:val="center"/>
        <w:rPr>
          <w:b/>
          <w:bCs/>
          <w:sz w:val="26"/>
          <w:szCs w:val="26"/>
        </w:rPr>
      </w:pPr>
      <w:r w:rsidRPr="00895F8D">
        <w:rPr>
          <w:b/>
          <w:bCs/>
          <w:sz w:val="26"/>
          <w:szCs w:val="26"/>
          <w:lang w:val="en-US"/>
        </w:rPr>
        <w:t>I</w:t>
      </w:r>
      <w:r w:rsidRPr="00895F8D">
        <w:rPr>
          <w:b/>
          <w:bCs/>
          <w:sz w:val="26"/>
          <w:szCs w:val="26"/>
        </w:rPr>
        <w:t>. Состав сводной бюджетной росписи, порядок ее составления и утверждения</w:t>
      </w:r>
    </w:p>
    <w:p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1. Сводная бюджетная роспись составляется  администрацией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Pr="00895F8D">
        <w:rPr>
          <w:sz w:val="26"/>
          <w:szCs w:val="26"/>
        </w:rPr>
        <w:t xml:space="preserve"> по форме согласно приложению № 1 к настоящему Порядку и включает:</w:t>
      </w:r>
    </w:p>
    <w:p w:rsidR="000634A1" w:rsidRPr="00895F8D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бюджетные ассигнования по расходам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</w:p>
    <w:p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 на очередной финансовый год и плановый период в разрезе кодов классификации расходов бюджета </w:t>
      </w:r>
      <w:r w:rsidRPr="00895F8D">
        <w:rPr>
          <w:bCs/>
          <w:sz w:val="26"/>
          <w:szCs w:val="26"/>
        </w:rPr>
        <w:t>муниципального образования</w:t>
      </w:r>
      <w:r w:rsidRPr="00895F8D">
        <w:rPr>
          <w:sz w:val="26"/>
          <w:szCs w:val="26"/>
        </w:rPr>
        <w:t xml:space="preserve">: главный распорядитель средств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Pr="00895F8D">
        <w:rPr>
          <w:sz w:val="26"/>
          <w:szCs w:val="26"/>
        </w:rPr>
        <w:t xml:space="preserve"> (далее - главный распорядитель), раздел, подраздел, целевая статья, вид расходов, классификация операций сектора государственного управления;</w:t>
      </w:r>
    </w:p>
    <w:p w:rsidR="00895F8D" w:rsidRPr="00895F8D" w:rsidRDefault="00895F8D" w:rsidP="00895F8D">
      <w:pPr>
        <w:autoSpaceDE w:val="0"/>
        <w:autoSpaceDN w:val="0"/>
        <w:adjustRightInd w:val="0"/>
        <w:ind w:left="53" w:firstLine="540"/>
        <w:jc w:val="both"/>
        <w:rPr>
          <w:sz w:val="26"/>
          <w:szCs w:val="26"/>
        </w:rPr>
      </w:pPr>
    </w:p>
    <w:p w:rsidR="00895F8D" w:rsidRPr="00895F8D" w:rsidRDefault="000634A1" w:rsidP="00C323F6">
      <w:pPr>
        <w:autoSpaceDE w:val="0"/>
        <w:autoSpaceDN w:val="0"/>
        <w:adjustRightInd w:val="0"/>
        <w:ind w:right="4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5F8D" w:rsidRPr="00895F8D">
        <w:rPr>
          <w:sz w:val="26"/>
          <w:szCs w:val="26"/>
        </w:rPr>
        <w:t xml:space="preserve">Сводная роспись утверждается  Главой муниципального образования </w:t>
      </w:r>
      <w:r w:rsidR="00C323F6">
        <w:rPr>
          <w:bCs/>
          <w:sz w:val="26"/>
          <w:szCs w:val="26"/>
        </w:rPr>
        <w:t>Катынского</w:t>
      </w:r>
      <w:r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C323F6">
        <w:rPr>
          <w:bCs/>
          <w:sz w:val="26"/>
          <w:szCs w:val="26"/>
        </w:rPr>
        <w:t xml:space="preserve"> </w:t>
      </w:r>
      <w:r w:rsidR="00895F8D" w:rsidRPr="00895F8D">
        <w:rPr>
          <w:sz w:val="26"/>
          <w:szCs w:val="26"/>
        </w:rPr>
        <w:t xml:space="preserve"> до начала текущего финансового года. </w:t>
      </w:r>
    </w:p>
    <w:p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Утвержденные показатели сводной росписи должны соответствовать решению о бюджете муниципального образования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C323F6">
        <w:rPr>
          <w:bCs/>
          <w:sz w:val="26"/>
          <w:szCs w:val="26"/>
        </w:rPr>
        <w:t xml:space="preserve"> </w:t>
      </w:r>
      <w:r w:rsidRPr="00895F8D">
        <w:rPr>
          <w:sz w:val="26"/>
          <w:szCs w:val="26"/>
        </w:rPr>
        <w:t>на очередной финансовый год и плановый период.</w:t>
      </w:r>
    </w:p>
    <w:p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 Администрацией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C323F6">
        <w:rPr>
          <w:bCs/>
          <w:sz w:val="26"/>
          <w:szCs w:val="26"/>
        </w:rPr>
        <w:t xml:space="preserve"> </w:t>
      </w:r>
      <w:r w:rsidRPr="00895F8D">
        <w:rPr>
          <w:sz w:val="26"/>
          <w:szCs w:val="26"/>
        </w:rPr>
        <w:t>не по</w:t>
      </w:r>
      <w:r w:rsidR="00F61DC2">
        <w:rPr>
          <w:sz w:val="26"/>
          <w:szCs w:val="26"/>
        </w:rPr>
        <w:t>з</w:t>
      </w:r>
      <w:r w:rsidRPr="00895F8D">
        <w:rPr>
          <w:sz w:val="26"/>
          <w:szCs w:val="26"/>
        </w:rPr>
        <w:t xml:space="preserve">днее 20 числа месяца, следующего за отчетным кварталом, составляет информацию о сводной бюджетной росписи по состоянию на 01 января текущего финансового года и на 01 января очередного финансового года по форме согласно приложения № </w:t>
      </w:r>
      <w:r w:rsidR="00612DDC">
        <w:rPr>
          <w:sz w:val="26"/>
          <w:szCs w:val="26"/>
        </w:rPr>
        <w:t>8</w:t>
      </w:r>
      <w:r w:rsidRPr="00895F8D">
        <w:rPr>
          <w:sz w:val="26"/>
          <w:szCs w:val="26"/>
        </w:rPr>
        <w:t xml:space="preserve"> к настоящему Порядку.</w:t>
      </w:r>
    </w:p>
    <w:p w:rsidR="00895F8D" w:rsidRPr="00895F8D" w:rsidRDefault="00895F8D" w:rsidP="000634A1">
      <w:pPr>
        <w:ind w:firstLine="540"/>
        <w:jc w:val="both"/>
        <w:rPr>
          <w:b/>
          <w:snapToGrid w:val="0"/>
          <w:sz w:val="26"/>
          <w:szCs w:val="26"/>
        </w:rPr>
      </w:pPr>
    </w:p>
    <w:p w:rsidR="000634A1" w:rsidRDefault="000634A1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:rsidR="00895F8D" w:rsidRPr="00895F8D" w:rsidRDefault="00895F8D" w:rsidP="00895F8D">
      <w:pPr>
        <w:autoSpaceDE w:val="0"/>
        <w:autoSpaceDN w:val="0"/>
        <w:adjustRightInd w:val="0"/>
        <w:ind w:left="173" w:firstLine="540"/>
        <w:jc w:val="center"/>
        <w:rPr>
          <w:sz w:val="26"/>
          <w:szCs w:val="26"/>
        </w:rPr>
      </w:pPr>
      <w:r w:rsidRPr="00895F8D">
        <w:rPr>
          <w:b/>
          <w:bCs/>
          <w:sz w:val="26"/>
          <w:szCs w:val="26"/>
        </w:rPr>
        <w:t>II. Лимиты бюджетных обязательств</w:t>
      </w:r>
    </w:p>
    <w:p w:rsidR="00895F8D" w:rsidRPr="00895F8D" w:rsidRDefault="00895F8D" w:rsidP="00895F8D">
      <w:pPr>
        <w:autoSpaceDE w:val="0"/>
        <w:autoSpaceDN w:val="0"/>
        <w:adjustRightInd w:val="0"/>
        <w:ind w:left="173" w:firstLine="540"/>
        <w:jc w:val="center"/>
        <w:rPr>
          <w:sz w:val="26"/>
          <w:szCs w:val="26"/>
        </w:rPr>
      </w:pPr>
    </w:p>
    <w:p w:rsidR="00895F8D" w:rsidRPr="00895F8D" w:rsidRDefault="00895F8D" w:rsidP="00895F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5. Л</w:t>
      </w:r>
      <w:r w:rsidRPr="00895F8D">
        <w:rPr>
          <w:bCs/>
          <w:sz w:val="26"/>
          <w:szCs w:val="26"/>
        </w:rPr>
        <w:t xml:space="preserve">имиты бюджетных обязательств бюджета муниципального образования </w:t>
      </w:r>
      <w:r w:rsidRPr="00895F8D">
        <w:rPr>
          <w:sz w:val="26"/>
          <w:szCs w:val="26"/>
        </w:rPr>
        <w:t xml:space="preserve">главным распорядителям утверждаются на очередной финансовый год в разрезе </w:t>
      </w:r>
      <w:r w:rsidRPr="00895F8D">
        <w:rPr>
          <w:sz w:val="26"/>
          <w:szCs w:val="26"/>
        </w:rPr>
        <w:lastRenderedPageBreak/>
        <w:t xml:space="preserve">ведомственной структуры расходов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Pr="00895F8D">
        <w:rPr>
          <w:sz w:val="26"/>
          <w:szCs w:val="26"/>
        </w:rPr>
        <w:t xml:space="preserve">и кодов классификации расходов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Pr="00895F8D">
        <w:rPr>
          <w:sz w:val="26"/>
          <w:szCs w:val="26"/>
        </w:rPr>
        <w:t xml:space="preserve">  по форме согласно приложению № 2 к настоящему Порядку.</w:t>
      </w:r>
    </w:p>
    <w:p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6. Лимиты бюджетных обязательств главным распорядителям утверждаются Главой муниципального образования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C323F6">
        <w:rPr>
          <w:bCs/>
          <w:sz w:val="26"/>
          <w:szCs w:val="26"/>
        </w:rPr>
        <w:t xml:space="preserve"> </w:t>
      </w:r>
      <w:r w:rsidRPr="00895F8D">
        <w:rPr>
          <w:sz w:val="26"/>
          <w:szCs w:val="26"/>
        </w:rPr>
        <w:t>до начала финансового года.</w:t>
      </w:r>
    </w:p>
    <w:p w:rsidR="00895F8D" w:rsidRPr="00895F8D" w:rsidRDefault="00895F8D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:rsidR="00895F8D" w:rsidRPr="00895F8D" w:rsidRDefault="000623EF" w:rsidP="00895F8D">
      <w:pPr>
        <w:autoSpaceDE w:val="0"/>
        <w:autoSpaceDN w:val="0"/>
        <w:adjustRightInd w:val="0"/>
        <w:spacing w:before="178"/>
        <w:ind w:left="708"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="00895F8D" w:rsidRPr="00895F8D">
        <w:rPr>
          <w:b/>
          <w:bCs/>
          <w:sz w:val="26"/>
          <w:szCs w:val="26"/>
        </w:rPr>
        <w:t>. Ведение сводной бюджетной росписи,  изменение лимитов бюджетных обязательств и предельных объемов финансирования</w:t>
      </w:r>
    </w:p>
    <w:p w:rsidR="00895F8D" w:rsidRPr="00895F8D" w:rsidRDefault="00895F8D" w:rsidP="00895F8D">
      <w:pPr>
        <w:tabs>
          <w:tab w:val="left" w:pos="117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634A1" w:rsidRPr="00895F8D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7. Ведение сводной бюджетной росписи, изменение лимитов бюджетных обязательств и предельных объемов финансирования осуществляет администрация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</w:p>
    <w:p w:rsidR="00895F8D" w:rsidRPr="00895F8D" w:rsidRDefault="00895F8D" w:rsidP="000634A1">
      <w:pPr>
        <w:tabs>
          <w:tab w:val="left" w:pos="117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Изменения в показатели сводной бюджетной росписи, лимиты бюджетных обязательств и предельные объемы финансирования осуществляются исходя из показателей исполнения бюджета муниципального образования, изменение сводной росписи и лимитов бюджетных обязательств осуществляется в случаях, предусмотренных статьей 217 Бюджетного кодекса Российской Федерации, и утверждается Главой.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8. Предельные объемы финансирования расходов на предстоящий месяц рассчитываются на основе показателей кассового плана и доводятся за 5 дней до начала планируемого периода в электронном виде или  на бумажном носителе до Управления финансов администрации муниципального образования «</w:t>
      </w:r>
      <w:r w:rsidR="000634A1">
        <w:rPr>
          <w:sz w:val="26"/>
          <w:szCs w:val="26"/>
        </w:rPr>
        <w:t>Смоленский</w:t>
      </w:r>
      <w:r w:rsidRPr="00895F8D">
        <w:rPr>
          <w:sz w:val="26"/>
          <w:szCs w:val="26"/>
        </w:rPr>
        <w:t xml:space="preserve"> район»  и главных распорядителей по форме согласно приложению 6.</w:t>
      </w:r>
    </w:p>
    <w:p w:rsidR="000634A1" w:rsidRPr="00895F8D" w:rsidRDefault="00895F8D" w:rsidP="00046419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>9. Главные распорядители на основании доведенных предельных объемов финансирования расходов на месяц распределяют  и</w:t>
      </w:r>
      <w:r w:rsidR="00C323F6">
        <w:rPr>
          <w:sz w:val="26"/>
          <w:szCs w:val="26"/>
        </w:rPr>
        <w:t xml:space="preserve"> </w:t>
      </w:r>
      <w:r w:rsidRPr="00895F8D">
        <w:rPr>
          <w:sz w:val="26"/>
          <w:szCs w:val="26"/>
        </w:rPr>
        <w:t>представляют не позднее, чем за 2 дня до начала планируемого периода</w:t>
      </w:r>
      <w:r w:rsidR="00C323F6">
        <w:rPr>
          <w:sz w:val="26"/>
          <w:szCs w:val="26"/>
        </w:rPr>
        <w:t xml:space="preserve"> </w:t>
      </w:r>
      <w:r w:rsidRPr="00895F8D">
        <w:rPr>
          <w:sz w:val="26"/>
          <w:szCs w:val="26"/>
        </w:rPr>
        <w:t>в</w:t>
      </w:r>
      <w:r w:rsidR="00C323F6">
        <w:rPr>
          <w:sz w:val="26"/>
          <w:szCs w:val="26"/>
        </w:rPr>
        <w:t xml:space="preserve"> </w:t>
      </w:r>
      <w:r w:rsidRPr="00895F8D">
        <w:rPr>
          <w:sz w:val="26"/>
          <w:szCs w:val="26"/>
        </w:rPr>
        <w:t>Управление финансов администрации муниципального образования «</w:t>
      </w:r>
      <w:r w:rsidR="000634A1">
        <w:rPr>
          <w:sz w:val="26"/>
          <w:szCs w:val="26"/>
        </w:rPr>
        <w:t>Смоленский</w:t>
      </w:r>
      <w:r w:rsidRPr="00895F8D">
        <w:rPr>
          <w:sz w:val="26"/>
          <w:szCs w:val="26"/>
        </w:rPr>
        <w:t xml:space="preserve"> район»  на бумажном носителе или в электронном виде «Предельные объемы финансирования расходов  на месяц» в разрезе получателей бюджетных средств и кодов классификации расходов бюджета муниципального образования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10. </w:t>
      </w:r>
      <w:r w:rsidR="000634A1">
        <w:rPr>
          <w:sz w:val="26"/>
          <w:szCs w:val="26"/>
        </w:rPr>
        <w:t>У</w:t>
      </w:r>
      <w:r w:rsidRPr="00895F8D">
        <w:rPr>
          <w:sz w:val="26"/>
          <w:szCs w:val="26"/>
        </w:rPr>
        <w:t>станавливается следующий порядок внесения изменений в сводную бюджетную роспись, лимиты бюджетных обязательств  и предельные объемы финансирования расходов из бюджета муниципального образования    на текущий  месяц: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  Внесение изменений в сводную бюджетную роспись расходов и лимиты бюджетных обязательств  осуществляется в соответствии с основаниями, установленными статьей 217 Бюджетного кодекса, и с учетом особенностей исполнения бюджета муниципального образования, а также в случае изменения лимитов бюджетных обязательств,  не приводящих к изменению показателей сводной  бюджетной росписи по представлению главных распорядителей в рамках своих полномочий, не менее, чем за 10 дней до утверждения предельных объемов финансирования расходов на предстоящий  месяц;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lastRenderedPageBreak/>
        <w:t>при этом главные распорядители принимают письменные обязательства о недопущении образования кредиторской задолженности по уменьшаемым расходам и недопущении проведения кассовых расходов получателями по статьям расходов, предлагаемых к уменьшению;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уменьшение бюджетных ассигнований, предусмотренных на исполнение публичных нормативных обязательств и для увеличения иных бюджетных ассигнований без внесения изменений в Решение не допускается;  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для внесения изменений в сводную роспись в случае образовавшейся в ходе исполнения бюджета муниципального образования  экономии по отдельным статьям расходов или необходимости использования средств по другим направлениям классификации расходов бюджета, главными распорядителями объясняются причины образовавшейся экономии и обосновывается необходимость направления ее на другие цели;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одновременно с указанными документами главный распорядитель представляет  предлагаемые изменения ассигнований в разрезе подведомственных получателей средств бюджета  на бумажном носителе или в электронном виде;</w:t>
      </w:r>
    </w:p>
    <w:p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11) в случае  внесения изменений в сводную бюджетную  роспись и лимиты бюджетных обязательств администрация </w:t>
      </w:r>
      <w:r w:rsidR="00C323F6">
        <w:rPr>
          <w:bCs/>
          <w:sz w:val="26"/>
          <w:szCs w:val="26"/>
        </w:rPr>
        <w:t>Катынского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C323F6">
        <w:rPr>
          <w:bCs/>
          <w:sz w:val="26"/>
          <w:szCs w:val="26"/>
        </w:rPr>
        <w:t xml:space="preserve"> </w:t>
      </w:r>
      <w:r w:rsidRPr="00895F8D">
        <w:rPr>
          <w:sz w:val="26"/>
          <w:szCs w:val="26"/>
        </w:rPr>
        <w:t>готовит Уведомление об изменении предельных объемов  финансирования расходов их бюджета  по форме согласно приложению № 7 к настоящему порядку в двух экземплярах;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На основании  разрешения      о внесении изменений в сводную бюджетную  роспись и в предельные объемы финансирования расходов бюджета МО по главному распорядителю на текущий  месяц Администрация осуществляет  внесение изменений в сводную роспись: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- вносит изменения в роспись бюджета муниципального образования по получателям и контролирует соответствие показателей росписи бюджета по получателям показателям сводной росписи;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95F8D">
        <w:rPr>
          <w:color w:val="000000"/>
          <w:sz w:val="26"/>
          <w:szCs w:val="26"/>
        </w:rPr>
        <w:t xml:space="preserve">- направляет   главному распорядителю  уведомление о внесении изменений в предельные объемы финансирования расходов бюджета. 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895F8D">
        <w:rPr>
          <w:sz w:val="26"/>
          <w:szCs w:val="26"/>
        </w:rPr>
        <w:t xml:space="preserve"> Внесение изменений в сводную бюджетную роспись  бюджета муниципального образования и предельные объемы финансирования  расходов бюджета на текущий  месяц    Администрация производит в срок до 25 числа текущего месяца</w:t>
      </w:r>
      <w:r w:rsidRPr="00895F8D">
        <w:rPr>
          <w:b/>
          <w:i/>
          <w:sz w:val="26"/>
          <w:szCs w:val="26"/>
        </w:rPr>
        <w:t>.</w:t>
      </w:r>
    </w:p>
    <w:p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В исключительных случаях при представлении главным распорядителем документов, подтверждающих срочность проведения расходов за счет средств бюджета, предложения о внесении изменений в сводную роспись расходов и предельные объемы финансирования  расходов бюджета на текущий месяц могут быть рассмотрены в момент обращения. </w:t>
      </w:r>
      <w:r w:rsidRPr="00895F8D">
        <w:rPr>
          <w:sz w:val="26"/>
          <w:szCs w:val="26"/>
        </w:rPr>
        <w:tab/>
      </w:r>
    </w:p>
    <w:p w:rsidR="00895F8D" w:rsidRPr="00C323F6" w:rsidRDefault="00895F8D" w:rsidP="00895F8D">
      <w:pPr>
        <w:spacing w:line="276" w:lineRule="auto"/>
        <w:ind w:firstLine="720"/>
        <w:jc w:val="both"/>
      </w:pPr>
      <w:r w:rsidRPr="00895F8D">
        <w:rPr>
          <w:sz w:val="26"/>
          <w:szCs w:val="26"/>
        </w:rPr>
        <w:t xml:space="preserve"> </w:t>
      </w:r>
      <w:r w:rsidRPr="00C323F6">
        <w:t>Внесение изменений в сводную роспись и лимиты бюджетных обязательств осуществляется до 28 декабря текущего финансового года.</w:t>
      </w:r>
      <w:r w:rsidR="00C323F6" w:rsidRPr="00C323F6">
        <w:t xml:space="preserve"> </w:t>
      </w:r>
      <w:r w:rsidRPr="00C323F6">
        <w:t>В исключительных случаях при представлении главным распорядителем документов, подтверждающих срочность проведения расходов за счет средств бюджета, предложения о внесении изменений в сводную роспись расходов и предельные объемы финансирования  расходов бюджета на текущий месяц могут быть рассмотрены в момент обращения.</w:t>
      </w:r>
    </w:p>
    <w:p w:rsidR="00895F8D" w:rsidRPr="00C323F6" w:rsidRDefault="00895F8D" w:rsidP="00895F8D">
      <w:pPr>
        <w:spacing w:line="276" w:lineRule="auto"/>
        <w:ind w:firstLine="709"/>
        <w:jc w:val="both"/>
      </w:pPr>
      <w:r w:rsidRPr="00C323F6">
        <w:lastRenderedPageBreak/>
        <w:t xml:space="preserve"> Внесение изменений в сводную роспись и лимиты бюджетных обязательств осуществляется до 28 декабря</w:t>
      </w:r>
      <w:bookmarkStart w:id="0" w:name="_GoBack"/>
      <w:bookmarkEnd w:id="0"/>
      <w:r w:rsidRPr="00C323F6">
        <w:t xml:space="preserve"> текущего финансового года.</w:t>
      </w:r>
    </w:p>
    <w:p w:rsidR="00895F8D" w:rsidRPr="00C323F6" w:rsidRDefault="00895F8D" w:rsidP="00895F8D">
      <w:pPr>
        <w:spacing w:line="276" w:lineRule="auto"/>
        <w:ind w:firstLine="709"/>
        <w:jc w:val="both"/>
        <w:rPr>
          <w:color w:val="FF660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bookmarkStart w:id="1" w:name="приложение1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176EBD" w:rsidTr="00C323F6">
        <w:trPr>
          <w:trHeight w:val="1055"/>
        </w:trPr>
        <w:tc>
          <w:tcPr>
            <w:tcW w:w="4927" w:type="dxa"/>
          </w:tcPr>
          <w:p w:rsidR="00C323F6" w:rsidRPr="00C323F6" w:rsidRDefault="00176EBD" w:rsidP="00176EBD">
            <w:pPr>
              <w:rPr>
                <w:snapToGrid w:val="0"/>
                <w:sz w:val="24"/>
                <w:szCs w:val="24"/>
              </w:rPr>
            </w:pPr>
            <w:r w:rsidRPr="00C323F6">
              <w:rPr>
                <w:snapToGrid w:val="0"/>
                <w:sz w:val="24"/>
                <w:szCs w:val="24"/>
              </w:rPr>
              <w:t xml:space="preserve">Глава муниципального образования </w:t>
            </w:r>
          </w:p>
          <w:p w:rsidR="00C323F6" w:rsidRPr="00C323F6" w:rsidRDefault="00C323F6" w:rsidP="00176EBD">
            <w:pPr>
              <w:rPr>
                <w:snapToGrid w:val="0"/>
                <w:sz w:val="24"/>
                <w:szCs w:val="24"/>
              </w:rPr>
            </w:pPr>
            <w:r w:rsidRPr="00C323F6">
              <w:rPr>
                <w:snapToGrid w:val="0"/>
                <w:sz w:val="24"/>
                <w:szCs w:val="24"/>
              </w:rPr>
              <w:t>Катынского</w:t>
            </w:r>
            <w:r w:rsidR="00176EBD" w:rsidRPr="00C323F6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176EBD" w:rsidRPr="00C323F6" w:rsidRDefault="00176EBD" w:rsidP="00176EBD">
            <w:pPr>
              <w:rPr>
                <w:snapToGrid w:val="0"/>
                <w:sz w:val="24"/>
                <w:szCs w:val="24"/>
              </w:rPr>
            </w:pPr>
            <w:r w:rsidRPr="00C323F6">
              <w:rPr>
                <w:snapToGrid w:val="0"/>
                <w:sz w:val="24"/>
                <w:szCs w:val="24"/>
              </w:rPr>
              <w:t>Смоленского района Смоленской области</w:t>
            </w:r>
            <w:r w:rsidR="00C323F6" w:rsidRPr="00C323F6">
              <w:rPr>
                <w:snapToGrid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928" w:type="dxa"/>
          </w:tcPr>
          <w:p w:rsidR="00176EBD" w:rsidRPr="00C323F6" w:rsidRDefault="00176EBD" w:rsidP="00895F8D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C323F6" w:rsidRPr="00C323F6" w:rsidRDefault="00C323F6" w:rsidP="00C323F6">
            <w:pPr>
              <w:rPr>
                <w:snapToGrid w:val="0"/>
                <w:sz w:val="24"/>
                <w:szCs w:val="24"/>
              </w:rPr>
            </w:pPr>
          </w:p>
          <w:p w:rsidR="00176EBD" w:rsidRPr="00C323F6" w:rsidRDefault="00C323F6" w:rsidP="00C323F6">
            <w:pPr>
              <w:rPr>
                <w:sz w:val="24"/>
                <w:szCs w:val="24"/>
              </w:rPr>
            </w:pPr>
            <w:r w:rsidRPr="00C323F6">
              <w:rPr>
                <w:sz w:val="24"/>
                <w:szCs w:val="24"/>
              </w:rPr>
              <w:t xml:space="preserve">                                                      В.Э.Трусов</w:t>
            </w:r>
          </w:p>
        </w:tc>
      </w:tr>
    </w:tbl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176EBD" w:rsidRDefault="00176EBD" w:rsidP="00176EBD">
      <w:pPr>
        <w:ind w:firstLine="4860"/>
        <w:jc w:val="both"/>
        <w:rPr>
          <w:snapToGrid w:val="0"/>
          <w:szCs w:val="20"/>
        </w:rPr>
      </w:pPr>
    </w:p>
    <w:p w:rsidR="00176EBD" w:rsidRDefault="00176EBD" w:rsidP="00176EBD">
      <w:pPr>
        <w:ind w:firstLine="4860"/>
        <w:jc w:val="both"/>
        <w:rPr>
          <w:snapToGrid w:val="0"/>
          <w:szCs w:val="20"/>
        </w:rPr>
      </w:pPr>
    </w:p>
    <w:p w:rsidR="00176EBD" w:rsidRPr="00895F8D" w:rsidRDefault="00176EBD" w:rsidP="00176EBD">
      <w:pPr>
        <w:ind w:firstLine="4860"/>
        <w:jc w:val="both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775F32">
      <w:pPr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Pr="00895F8D" w:rsidRDefault="00046419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lastRenderedPageBreak/>
        <w:t>Приложение № 1</w:t>
      </w:r>
    </w:p>
    <w:bookmarkEnd w:id="1"/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к Порядку составления и ведения сводной</w:t>
      </w:r>
    </w:p>
    <w:p w:rsidR="00895F8D" w:rsidRP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бюджетной росписи бюджета </w:t>
      </w:r>
    </w:p>
    <w:p w:rsidR="00895F8D" w:rsidRPr="00895F8D" w:rsidRDefault="00895F8D" w:rsidP="00895F8D">
      <w:pPr>
        <w:jc w:val="right"/>
        <w:rPr>
          <w:snapToGrid w:val="0"/>
          <w:sz w:val="20"/>
          <w:szCs w:val="20"/>
        </w:rPr>
      </w:pPr>
    </w:p>
    <w:p w:rsidR="00895F8D" w:rsidRPr="00895F8D" w:rsidRDefault="00895F8D" w:rsidP="00895F8D">
      <w:pPr>
        <w:ind w:firstLine="5103"/>
        <w:jc w:val="right"/>
        <w:rPr>
          <w:snapToGrid w:val="0"/>
        </w:rPr>
      </w:pPr>
    </w:p>
    <w:p w:rsidR="00046419" w:rsidRDefault="00046419" w:rsidP="00775F32">
      <w:pPr>
        <w:jc w:val="center"/>
        <w:rPr>
          <w:snapToGrid w:val="0"/>
          <w:sz w:val="20"/>
          <w:szCs w:val="20"/>
        </w:rPr>
      </w:pPr>
    </w:p>
    <w:p w:rsidR="00046419" w:rsidRDefault="00046419" w:rsidP="00775F32">
      <w:pPr>
        <w:jc w:val="center"/>
        <w:rPr>
          <w:snapToGrid w:val="0"/>
          <w:sz w:val="20"/>
          <w:szCs w:val="20"/>
        </w:rPr>
      </w:pPr>
    </w:p>
    <w:p w:rsidR="00775F32" w:rsidRDefault="00895F8D" w:rsidP="00775F32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СВОДНАЯ БЮДЖЕТНАЯ РОСПИСЬ БЮДЖЕТА </w:t>
      </w:r>
      <w:r w:rsidRPr="00895F8D">
        <w:rPr>
          <w:snapToGrid w:val="0"/>
          <w:szCs w:val="20"/>
        </w:rPr>
        <w:br/>
        <w:t xml:space="preserve">МУНИЦИПАЛЬНОГО ОБРАЗОВАНИЯ  </w:t>
      </w:r>
      <w:r w:rsidR="00C323F6">
        <w:rPr>
          <w:snapToGrid w:val="0"/>
          <w:szCs w:val="20"/>
        </w:rPr>
        <w:t>КАТЫНСКОГО</w:t>
      </w:r>
      <w:r w:rsidR="00775F32">
        <w:rPr>
          <w:snapToGrid w:val="0"/>
          <w:szCs w:val="20"/>
        </w:rPr>
        <w:t xml:space="preserve"> СЕЛЬСКОГО ПОСЕЛЕНИЯ</w:t>
      </w:r>
    </w:p>
    <w:p w:rsidR="00895F8D" w:rsidRPr="00895F8D" w:rsidRDefault="00775F32" w:rsidP="00775F32">
      <w:pPr>
        <w:jc w:val="center"/>
        <w:rPr>
          <w:snapToGrid w:val="0"/>
          <w:szCs w:val="20"/>
        </w:rPr>
      </w:pPr>
      <w:r>
        <w:rPr>
          <w:snapToGrid w:val="0"/>
          <w:szCs w:val="20"/>
        </w:rPr>
        <w:t>СМОЛЕНСКОГО РАЙОНА СМОЛЕНСКОЙ ОБЛАСТИ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</w:p>
    <w:p w:rsidR="00895F8D" w:rsidRPr="00895F8D" w:rsidRDefault="00895F8D" w:rsidP="00895F8D">
      <w:pPr>
        <w:jc w:val="both"/>
        <w:rPr>
          <w:snapToGrid w:val="0"/>
          <w:szCs w:val="20"/>
          <w:u w:val="single"/>
        </w:rPr>
      </w:pPr>
      <w:r w:rsidRPr="00895F8D">
        <w:rPr>
          <w:snapToGrid w:val="0"/>
          <w:szCs w:val="20"/>
        </w:rPr>
        <w:t>Единица измерения: руб.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</w:p>
    <w:p w:rsidR="00895F8D" w:rsidRPr="00895F8D" w:rsidRDefault="00895F8D" w:rsidP="00895F8D">
      <w:pPr>
        <w:ind w:hanging="374"/>
        <w:jc w:val="center"/>
        <w:rPr>
          <w:b/>
          <w:snapToGrid w:val="0"/>
        </w:rPr>
      </w:pPr>
      <w:r w:rsidRPr="00895F8D">
        <w:rPr>
          <w:b/>
          <w:snapToGrid w:val="0"/>
        </w:rPr>
        <w:t xml:space="preserve">Раздел </w:t>
      </w:r>
      <w:r w:rsidRPr="00895F8D">
        <w:rPr>
          <w:b/>
          <w:snapToGrid w:val="0"/>
          <w:lang w:val="en-US"/>
        </w:rPr>
        <w:t>I</w:t>
      </w:r>
      <w:r w:rsidRPr="00895F8D">
        <w:rPr>
          <w:b/>
          <w:snapToGrid w:val="0"/>
        </w:rPr>
        <w:t xml:space="preserve">. Бюджетные ассигнования по расходам бюджета  </w:t>
      </w:r>
    </w:p>
    <w:p w:rsidR="00895F8D" w:rsidRPr="00895F8D" w:rsidRDefault="00895F8D" w:rsidP="00895F8D">
      <w:pPr>
        <w:jc w:val="center"/>
        <w:rPr>
          <w:snapToGrid w:val="0"/>
        </w:rPr>
      </w:pPr>
    </w:p>
    <w:tbl>
      <w:tblPr>
        <w:tblW w:w="10567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1112"/>
        <w:gridCol w:w="720"/>
        <w:gridCol w:w="806"/>
        <w:gridCol w:w="992"/>
        <w:gridCol w:w="851"/>
        <w:gridCol w:w="1505"/>
        <w:gridCol w:w="1363"/>
        <w:gridCol w:w="1418"/>
      </w:tblGrid>
      <w:tr w:rsidR="00895F8D" w:rsidRPr="00895F8D" w:rsidTr="000634A1">
        <w:trPr>
          <w:cantSplit/>
          <w:trHeight w:val="2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на год</w:t>
            </w:r>
          </w:p>
        </w:tc>
      </w:tr>
      <w:tr w:rsidR="00895F8D" w:rsidRPr="00895F8D" w:rsidTr="000634A1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/>
    <w:p w:rsidR="00895F8D" w:rsidRPr="00895F8D" w:rsidRDefault="00895F8D" w:rsidP="00895F8D">
      <w:pPr>
        <w:ind w:hanging="374"/>
        <w:jc w:val="center"/>
        <w:rPr>
          <w:b/>
          <w:snapToGrid w:val="0"/>
        </w:rPr>
      </w:pPr>
      <w:r w:rsidRPr="00895F8D">
        <w:rPr>
          <w:b/>
          <w:snapToGrid w:val="0"/>
        </w:rPr>
        <w:t xml:space="preserve">Раздел </w:t>
      </w:r>
      <w:r w:rsidRPr="00895F8D">
        <w:rPr>
          <w:b/>
          <w:snapToGrid w:val="0"/>
          <w:lang w:val="en-US"/>
        </w:rPr>
        <w:t>I</w:t>
      </w:r>
      <w:r w:rsidRPr="00895F8D">
        <w:rPr>
          <w:b/>
          <w:snapToGrid w:val="0"/>
        </w:rPr>
        <w:t xml:space="preserve">I. Бюджетные ассигнования по расходам бюджета  </w:t>
      </w:r>
    </w:p>
    <w:p w:rsidR="00895F8D" w:rsidRPr="00895F8D" w:rsidRDefault="00895F8D" w:rsidP="00895F8D">
      <w:pPr>
        <w:ind w:hanging="374"/>
        <w:jc w:val="center"/>
        <w:rPr>
          <w:snapToGrid w:val="0"/>
        </w:rPr>
      </w:pPr>
    </w:p>
    <w:tbl>
      <w:tblPr>
        <w:tblW w:w="10567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1112"/>
        <w:gridCol w:w="720"/>
        <w:gridCol w:w="806"/>
        <w:gridCol w:w="992"/>
        <w:gridCol w:w="851"/>
        <w:gridCol w:w="1505"/>
        <w:gridCol w:w="1363"/>
        <w:gridCol w:w="709"/>
        <w:gridCol w:w="709"/>
      </w:tblGrid>
      <w:tr w:rsidR="00895F8D" w:rsidRPr="00895F8D" w:rsidTr="000634A1">
        <w:trPr>
          <w:cantSplit/>
          <w:trHeight w:val="2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на год</w:t>
            </w:r>
          </w:p>
        </w:tc>
      </w:tr>
      <w:tr w:rsidR="00895F8D" w:rsidRPr="00895F8D" w:rsidTr="000634A1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/>
    <w:p w:rsidR="00775F32" w:rsidRDefault="00775F32" w:rsidP="00895F8D">
      <w:pPr>
        <w:ind w:firstLine="4860"/>
        <w:jc w:val="right"/>
        <w:rPr>
          <w:snapToGrid w:val="0"/>
          <w:szCs w:val="20"/>
        </w:rPr>
      </w:pPr>
      <w:bookmarkStart w:id="2" w:name="приложение2"/>
    </w:p>
    <w:p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B567DE" w:rsidRDefault="00B567DE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lastRenderedPageBreak/>
        <w:t>Приложение № 2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 сводной</w:t>
      </w:r>
    </w:p>
    <w:p w:rsidR="00895F8D" w:rsidRP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бюджетной росписи бюджета</w:t>
      </w:r>
    </w:p>
    <w:p w:rsidR="00895F8D" w:rsidRPr="00895F8D" w:rsidRDefault="00895F8D" w:rsidP="00895F8D">
      <w:pPr>
        <w:ind w:firstLine="720"/>
        <w:jc w:val="right"/>
        <w:rPr>
          <w:snapToGrid w:val="0"/>
          <w:szCs w:val="20"/>
        </w:rPr>
      </w:pPr>
    </w:p>
    <w:p w:rsidR="00775F32" w:rsidRDefault="00775F32" w:rsidP="00895F8D">
      <w:pPr>
        <w:jc w:val="center"/>
        <w:rPr>
          <w:snapToGrid w:val="0"/>
          <w:sz w:val="20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ЛИМИТЫ  БЮДЖЕТНЫХ ОБЯЗАТЕЛЬСТВ</w:t>
      </w:r>
      <w:r w:rsidRPr="00895F8D">
        <w:rPr>
          <w:snapToGrid w:val="0"/>
          <w:szCs w:val="20"/>
        </w:rPr>
        <w:br/>
      </w:r>
    </w:p>
    <w:p w:rsidR="00895F8D" w:rsidRPr="00895F8D" w:rsidRDefault="00895F8D" w:rsidP="00895F8D">
      <w:pPr>
        <w:jc w:val="both"/>
        <w:rPr>
          <w:snapToGrid w:val="0"/>
          <w:szCs w:val="20"/>
          <w:u w:val="single"/>
        </w:rPr>
      </w:pPr>
      <w:r w:rsidRPr="00895F8D">
        <w:rPr>
          <w:snapToGrid w:val="0"/>
          <w:szCs w:val="20"/>
        </w:rPr>
        <w:t>Единица измерения:  руб.</w:t>
      </w:r>
    </w:p>
    <w:p w:rsidR="00895F8D" w:rsidRPr="00895F8D" w:rsidRDefault="00895F8D" w:rsidP="00895F8D">
      <w:pPr>
        <w:jc w:val="both"/>
        <w:rPr>
          <w:snapToGrid w:val="0"/>
          <w:szCs w:val="20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8"/>
        <w:gridCol w:w="1112"/>
        <w:gridCol w:w="720"/>
        <w:gridCol w:w="806"/>
        <w:gridCol w:w="992"/>
        <w:gridCol w:w="851"/>
        <w:gridCol w:w="1505"/>
        <w:gridCol w:w="1243"/>
        <w:gridCol w:w="1134"/>
      </w:tblGrid>
      <w:tr w:rsidR="00895F8D" w:rsidRPr="00895F8D" w:rsidTr="000634A1">
        <w:trPr>
          <w:cantSplit/>
          <w:trHeight w:val="257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на год</w:t>
            </w:r>
          </w:p>
        </w:tc>
      </w:tr>
      <w:tr w:rsidR="00895F8D" w:rsidRPr="00895F8D" w:rsidTr="000634A1">
        <w:trPr>
          <w:cantSplit/>
          <w:trHeight w:val="240"/>
        </w:trPr>
        <w:tc>
          <w:tcPr>
            <w:tcW w:w="177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Cs w:val="20"/>
        </w:rPr>
      </w:pPr>
    </w:p>
    <w:tbl>
      <w:tblPr>
        <w:tblW w:w="0" w:type="auto"/>
        <w:tblInd w:w="-266" w:type="dxa"/>
        <w:tblLayout w:type="fixed"/>
        <w:tblLook w:val="0000"/>
      </w:tblPr>
      <w:tblGrid>
        <w:gridCol w:w="3776"/>
        <w:gridCol w:w="3686"/>
        <w:gridCol w:w="2075"/>
      </w:tblGrid>
      <w:tr w:rsidR="00895F8D" w:rsidRPr="00895F8D" w:rsidTr="000634A1">
        <w:tc>
          <w:tcPr>
            <w:tcW w:w="3776" w:type="dxa"/>
          </w:tcPr>
          <w:p w:rsidR="00895F8D" w:rsidRPr="00895F8D" w:rsidRDefault="00775F32" w:rsidP="00895F8D">
            <w:pPr>
              <w:rPr>
                <w:snapToGrid w:val="0"/>
              </w:rPr>
            </w:pPr>
            <w:r>
              <w:rPr>
                <w:snapToGrid w:val="0"/>
              </w:rPr>
              <w:t>Старший менеджер-главный бухгалтер</w:t>
            </w:r>
          </w:p>
        </w:tc>
        <w:tc>
          <w:tcPr>
            <w:tcW w:w="3686" w:type="dxa"/>
          </w:tcPr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</w:rPr>
            </w:pPr>
          </w:p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</w:rPr>
            </w:pPr>
            <w:r w:rsidRPr="00895F8D">
              <w:rPr>
                <w:snapToGrid w:val="0"/>
              </w:rPr>
              <w:softHyphen/>
            </w:r>
            <w:r w:rsidRPr="00895F8D">
              <w:rPr>
                <w:snapToGrid w:val="0"/>
              </w:rPr>
              <w:softHyphen/>
            </w:r>
            <w:r w:rsidRPr="00895F8D">
              <w:rPr>
                <w:snapToGrid w:val="0"/>
              </w:rPr>
              <w:softHyphen/>
            </w:r>
            <w:r w:rsidRPr="00895F8D">
              <w:rPr>
                <w:snapToGrid w:val="0"/>
              </w:rPr>
              <w:softHyphen/>
            </w:r>
          </w:p>
          <w:p w:rsidR="00895F8D" w:rsidRPr="00895F8D" w:rsidRDefault="00895F8D" w:rsidP="00895F8D">
            <w:pPr>
              <w:jc w:val="center"/>
              <w:rPr>
                <w:snapToGrid w:val="0"/>
              </w:rPr>
            </w:pPr>
            <w:r w:rsidRPr="00895F8D">
              <w:rPr>
                <w:snapToGrid w:val="0"/>
              </w:rPr>
              <w:t>(подпись, дата)</w:t>
            </w:r>
          </w:p>
        </w:tc>
        <w:tc>
          <w:tcPr>
            <w:tcW w:w="2075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  <w:p w:rsidR="00895F8D" w:rsidRPr="00895F8D" w:rsidRDefault="00895F8D" w:rsidP="00775F32">
            <w:pPr>
              <w:rPr>
                <w:snapToGrid w:val="0"/>
              </w:rPr>
            </w:pPr>
          </w:p>
        </w:tc>
      </w:tr>
    </w:tbl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:rsidR="00775F32" w:rsidRPr="00895F8D" w:rsidRDefault="00775F32" w:rsidP="00895F8D">
      <w:pPr>
        <w:ind w:firstLine="4860"/>
        <w:jc w:val="right"/>
        <w:rPr>
          <w:snapToGrid w:val="0"/>
          <w:szCs w:val="20"/>
        </w:rPr>
      </w:pPr>
    </w:p>
    <w:p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:rsidR="00176EBD" w:rsidRPr="00895F8D" w:rsidRDefault="00176EB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bookmarkStart w:id="3" w:name="приложение6"/>
      <w:bookmarkEnd w:id="2"/>
      <w:r w:rsidRPr="00895F8D">
        <w:rPr>
          <w:snapToGrid w:val="0"/>
          <w:szCs w:val="20"/>
        </w:rPr>
        <w:lastRenderedPageBreak/>
        <w:t>Приложение № 3</w:t>
      </w:r>
    </w:p>
    <w:bookmarkEnd w:id="3"/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:rsidR="00775F32" w:rsidRDefault="00775F32" w:rsidP="00895F8D">
      <w:pPr>
        <w:jc w:val="center"/>
        <w:rPr>
          <w:snapToGrid w:val="0"/>
          <w:sz w:val="20"/>
          <w:szCs w:val="20"/>
        </w:rPr>
      </w:pPr>
    </w:p>
    <w:p w:rsidR="00775F32" w:rsidRDefault="00775F32" w:rsidP="00895F8D">
      <w:pPr>
        <w:jc w:val="center"/>
        <w:rPr>
          <w:snapToGrid w:val="0"/>
          <w:sz w:val="20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№____ от _______20__г.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О ПРЕДЕЛЬНЫХ ОБЪЕМАХ ФИНАНСИРОВАНИЯ РАСХОДОВ </w:t>
      </w:r>
    </w:p>
    <w:p w:rsidR="00895F8D" w:rsidRPr="00895F8D" w:rsidRDefault="00895F8D" w:rsidP="00775F32">
      <w:pPr>
        <w:jc w:val="center"/>
        <w:rPr>
          <w:snapToGrid w:val="0"/>
          <w:sz w:val="16"/>
          <w:szCs w:val="20"/>
        </w:rPr>
      </w:pPr>
      <w:r w:rsidRPr="00895F8D">
        <w:rPr>
          <w:snapToGrid w:val="0"/>
          <w:szCs w:val="20"/>
        </w:rPr>
        <w:t xml:space="preserve">ИЗ БЮДЖЕТА </w:t>
      </w:r>
    </w:p>
    <w:p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(получатель бюджетных средств)</w:t>
      </w:r>
    </w:p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>
      <w:pPr>
        <w:jc w:val="both"/>
        <w:rPr>
          <w:snapToGrid w:val="0"/>
        </w:rPr>
      </w:pPr>
      <w:r w:rsidRPr="00895F8D">
        <w:rPr>
          <w:snapToGrid w:val="0"/>
        </w:rPr>
        <w:t xml:space="preserve">Единица измерения: </w:t>
      </w:r>
      <w:r w:rsidRPr="00895F8D">
        <w:rPr>
          <w:snapToGrid w:val="0"/>
          <w:u w:val="single"/>
        </w:rPr>
        <w:t>руб.</w:t>
      </w:r>
    </w:p>
    <w:p w:rsidR="00895F8D" w:rsidRPr="00895F8D" w:rsidRDefault="00895F8D" w:rsidP="00895F8D">
      <w:pPr>
        <w:jc w:val="right"/>
        <w:rPr>
          <w:snapToGrid w:val="0"/>
          <w:sz w:val="20"/>
          <w:szCs w:val="20"/>
        </w:rPr>
      </w:pPr>
    </w:p>
    <w:tbl>
      <w:tblPr>
        <w:tblW w:w="10130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701"/>
        <w:gridCol w:w="748"/>
        <w:gridCol w:w="935"/>
        <w:gridCol w:w="18"/>
        <w:gridCol w:w="730"/>
        <w:gridCol w:w="971"/>
        <w:gridCol w:w="851"/>
        <w:gridCol w:w="1122"/>
        <w:gridCol w:w="12"/>
        <w:gridCol w:w="954"/>
        <w:gridCol w:w="1420"/>
        <w:gridCol w:w="560"/>
      </w:tblGrid>
      <w:tr w:rsidR="00895F8D" w:rsidRPr="00895F8D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3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</w:t>
            </w:r>
          </w:p>
        </w:tc>
      </w:tr>
      <w:tr w:rsidR="00895F8D" w:rsidRPr="00895F8D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560" w:type="dxa"/>
        </w:trPr>
        <w:tc>
          <w:tcPr>
            <w:tcW w:w="3510" w:type="dxa"/>
            <w:gridSpan w:val="5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3686" w:type="dxa"/>
            <w:gridSpan w:val="5"/>
          </w:tcPr>
          <w:p w:rsidR="00895F8D" w:rsidRPr="00895F8D" w:rsidRDefault="00895F8D" w:rsidP="00895F8D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2374" w:type="dxa"/>
            <w:gridSpan w:val="2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</w:tr>
      <w:tr w:rsidR="00895F8D" w:rsidRPr="00895F8D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560" w:type="dxa"/>
        </w:trPr>
        <w:tc>
          <w:tcPr>
            <w:tcW w:w="3510" w:type="dxa"/>
            <w:gridSpan w:val="5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3686" w:type="dxa"/>
            <w:gridSpan w:val="5"/>
          </w:tcPr>
          <w:p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2374" w:type="dxa"/>
            <w:gridSpan w:val="2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</w:tr>
      <w:tr w:rsidR="00895F8D" w:rsidRPr="00895F8D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560" w:type="dxa"/>
        </w:trPr>
        <w:tc>
          <w:tcPr>
            <w:tcW w:w="3510" w:type="dxa"/>
            <w:gridSpan w:val="5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3686" w:type="dxa"/>
            <w:gridSpan w:val="5"/>
          </w:tcPr>
          <w:p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2374" w:type="dxa"/>
            <w:gridSpan w:val="2"/>
          </w:tcPr>
          <w:p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 w:val="20"/>
          <w:szCs w:val="20"/>
        </w:rPr>
      </w:pPr>
    </w:p>
    <w:p w:rsidR="00895F8D" w:rsidRPr="00895F8D" w:rsidRDefault="00895F8D" w:rsidP="00895F8D">
      <w:pPr>
        <w:rPr>
          <w:snapToGrid w:val="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510"/>
        <w:gridCol w:w="3686"/>
        <w:gridCol w:w="2374"/>
      </w:tblGrid>
      <w:tr w:rsidR="00895F8D" w:rsidRPr="00895F8D" w:rsidTr="000634A1">
        <w:tc>
          <w:tcPr>
            <w:tcW w:w="3510" w:type="dxa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</w:rPr>
            </w:pPr>
            <w:r w:rsidRPr="00895F8D">
              <w:rPr>
                <w:snapToGrid w:val="0"/>
                <w:szCs w:val="20"/>
              </w:rPr>
              <w:t>Руководитель</w:t>
            </w:r>
          </w:p>
        </w:tc>
        <w:tc>
          <w:tcPr>
            <w:tcW w:w="3686" w:type="dxa"/>
          </w:tcPr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 w:val="23"/>
                <w:szCs w:val="20"/>
              </w:rPr>
            </w:pPr>
          </w:p>
          <w:p w:rsidR="00895F8D" w:rsidRPr="00895F8D" w:rsidRDefault="00895F8D" w:rsidP="00895F8D">
            <w:pPr>
              <w:jc w:val="center"/>
              <w:rPr>
                <w:snapToGrid w:val="0"/>
              </w:rPr>
            </w:pPr>
            <w:r w:rsidRPr="00895F8D">
              <w:rPr>
                <w:snapToGrid w:val="0"/>
                <w:sz w:val="22"/>
                <w:szCs w:val="22"/>
              </w:rPr>
              <w:t>(подпись, дата)</w:t>
            </w:r>
          </w:p>
        </w:tc>
        <w:tc>
          <w:tcPr>
            <w:tcW w:w="2374" w:type="dxa"/>
          </w:tcPr>
          <w:p w:rsidR="00895F8D" w:rsidRPr="00895F8D" w:rsidRDefault="00895F8D" w:rsidP="00895F8D">
            <w:pPr>
              <w:rPr>
                <w:snapToGrid w:val="0"/>
                <w:sz w:val="23"/>
                <w:szCs w:val="20"/>
              </w:rPr>
            </w:pPr>
            <w:r w:rsidRPr="00895F8D">
              <w:rPr>
                <w:snapToGrid w:val="0"/>
                <w:sz w:val="23"/>
                <w:szCs w:val="20"/>
              </w:rPr>
              <w:t>_________________</w:t>
            </w:r>
          </w:p>
          <w:p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  <w:r w:rsidRPr="00895F8D">
              <w:rPr>
                <w:snapToGrid w:val="0"/>
                <w:sz w:val="23"/>
                <w:szCs w:val="20"/>
              </w:rPr>
              <w:t>(Ф.И.О.)</w:t>
            </w:r>
          </w:p>
        </w:tc>
      </w:tr>
      <w:tr w:rsidR="00895F8D" w:rsidRPr="00895F8D" w:rsidTr="000634A1">
        <w:tc>
          <w:tcPr>
            <w:tcW w:w="3510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3686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</w:p>
        </w:tc>
        <w:tc>
          <w:tcPr>
            <w:tcW w:w="2374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</w:p>
        </w:tc>
      </w:tr>
    </w:tbl>
    <w:p w:rsidR="00895F8D" w:rsidRPr="00895F8D" w:rsidRDefault="00895F8D" w:rsidP="00895F8D">
      <w:pPr>
        <w:spacing w:line="360" w:lineRule="auto"/>
        <w:jc w:val="both"/>
        <w:rPr>
          <w:rFonts w:ascii="Arial" w:hAnsi="Arial"/>
          <w:snapToGrid w:val="0"/>
          <w:sz w:val="2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bookmarkStart w:id="4" w:name="приложение7"/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tbl>
      <w:tblPr>
        <w:tblW w:w="5000" w:type="pct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7"/>
      </w:tblGrid>
      <w:tr w:rsidR="00895F8D" w:rsidRPr="00895F8D" w:rsidTr="000634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приложение9"/>
            <w:bookmarkEnd w:id="4"/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95F8D" w:rsidRPr="00895F8D" w:rsidRDefault="00895F8D" w:rsidP="00895F8D">
      <w:pPr>
        <w:ind w:left="4860"/>
        <w:rPr>
          <w:snapToGrid w:val="0"/>
          <w:szCs w:val="20"/>
        </w:rPr>
      </w:pPr>
    </w:p>
    <w:p w:rsidR="00895F8D" w:rsidRPr="00895F8D" w:rsidRDefault="00895F8D" w:rsidP="00895F8D">
      <w:pPr>
        <w:ind w:left="4860"/>
        <w:rPr>
          <w:snapToGrid w:val="0"/>
          <w:szCs w:val="20"/>
        </w:rPr>
      </w:pPr>
    </w:p>
    <w:p w:rsidR="00895F8D" w:rsidRPr="00895F8D" w:rsidRDefault="00895F8D" w:rsidP="00895F8D">
      <w:pPr>
        <w:ind w:left="4860"/>
        <w:rPr>
          <w:snapToGrid w:val="0"/>
          <w:szCs w:val="20"/>
        </w:rPr>
      </w:pPr>
    </w:p>
    <w:p w:rsidR="00895F8D" w:rsidRPr="00895F8D" w:rsidRDefault="00895F8D" w:rsidP="00895F8D">
      <w:pPr>
        <w:ind w:left="4860"/>
        <w:rPr>
          <w:snapToGrid w:val="0"/>
          <w:szCs w:val="20"/>
        </w:rPr>
      </w:pPr>
    </w:p>
    <w:p w:rsidR="00895F8D" w:rsidRDefault="00895F8D" w:rsidP="00895F8D">
      <w:pPr>
        <w:ind w:left="4860"/>
        <w:rPr>
          <w:snapToGrid w:val="0"/>
          <w:szCs w:val="20"/>
        </w:rPr>
      </w:pPr>
    </w:p>
    <w:p w:rsidR="00612DDC" w:rsidRDefault="00612DDC" w:rsidP="00895F8D">
      <w:pPr>
        <w:ind w:left="4860"/>
        <w:rPr>
          <w:snapToGrid w:val="0"/>
          <w:szCs w:val="20"/>
        </w:rPr>
      </w:pPr>
    </w:p>
    <w:p w:rsidR="00612DDC" w:rsidRDefault="00612DDC" w:rsidP="00895F8D">
      <w:pPr>
        <w:ind w:left="4860"/>
        <w:rPr>
          <w:snapToGrid w:val="0"/>
          <w:szCs w:val="20"/>
        </w:rPr>
      </w:pPr>
    </w:p>
    <w:p w:rsidR="00612DDC" w:rsidRDefault="00612DDC" w:rsidP="00895F8D">
      <w:pPr>
        <w:ind w:left="4860"/>
        <w:rPr>
          <w:snapToGrid w:val="0"/>
          <w:szCs w:val="20"/>
        </w:rPr>
      </w:pPr>
    </w:p>
    <w:p w:rsidR="00612DDC" w:rsidRDefault="00612DDC" w:rsidP="00895F8D">
      <w:pPr>
        <w:ind w:left="4860"/>
        <w:rPr>
          <w:snapToGrid w:val="0"/>
          <w:szCs w:val="20"/>
        </w:rPr>
      </w:pPr>
    </w:p>
    <w:p w:rsidR="00176EBD" w:rsidRDefault="00176EBD" w:rsidP="00895F8D">
      <w:pPr>
        <w:ind w:left="4860"/>
        <w:rPr>
          <w:snapToGrid w:val="0"/>
          <w:szCs w:val="20"/>
        </w:rPr>
      </w:pPr>
    </w:p>
    <w:p w:rsidR="00176EBD" w:rsidRPr="00895F8D" w:rsidRDefault="00176EBD" w:rsidP="00895F8D">
      <w:pPr>
        <w:ind w:left="4860"/>
        <w:rPr>
          <w:snapToGrid w:val="0"/>
          <w:szCs w:val="20"/>
        </w:rPr>
      </w:pPr>
    </w:p>
    <w:p w:rsidR="00895F8D" w:rsidRPr="00895F8D" w:rsidRDefault="00895F8D" w:rsidP="00895F8D">
      <w:pPr>
        <w:ind w:left="4860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bookmarkStart w:id="6" w:name="приложение23"/>
      <w:r w:rsidRPr="00895F8D">
        <w:rPr>
          <w:snapToGrid w:val="0"/>
          <w:szCs w:val="20"/>
        </w:rPr>
        <w:lastRenderedPageBreak/>
        <w:t xml:space="preserve">Приложение  № </w:t>
      </w:r>
      <w:bookmarkEnd w:id="6"/>
      <w:r w:rsidRPr="00895F8D">
        <w:rPr>
          <w:snapToGrid w:val="0"/>
          <w:szCs w:val="20"/>
        </w:rPr>
        <w:t>4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:rsidR="00775F32" w:rsidRPr="00895F8D" w:rsidRDefault="00775F32" w:rsidP="00176EBD">
      <w:pPr>
        <w:jc w:val="right"/>
        <w:rPr>
          <w:snapToGrid w:val="0"/>
        </w:rPr>
      </w:pPr>
    </w:p>
    <w:p w:rsidR="00895F8D" w:rsidRDefault="00895F8D" w:rsidP="00895F8D">
      <w:pPr>
        <w:jc w:val="right"/>
        <w:rPr>
          <w:snapToGrid w:val="0"/>
          <w:sz w:val="20"/>
          <w:szCs w:val="20"/>
        </w:rPr>
      </w:pPr>
    </w:p>
    <w:p w:rsidR="00046419" w:rsidRPr="00895F8D" w:rsidRDefault="00046419" w:rsidP="00895F8D">
      <w:pPr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left="4860"/>
        <w:rPr>
          <w:snapToGrid w:val="0"/>
          <w:szCs w:val="20"/>
        </w:rPr>
      </w:pPr>
    </w:p>
    <w:bookmarkEnd w:id="5"/>
    <w:p w:rsidR="00895F8D" w:rsidRPr="00895F8D" w:rsidRDefault="00895F8D" w:rsidP="00895F8D">
      <w:pPr>
        <w:jc w:val="center"/>
        <w:rPr>
          <w:snapToGrid w:val="0"/>
        </w:rPr>
      </w:pPr>
      <w:r w:rsidRPr="00895F8D">
        <w:rPr>
          <w:snapToGrid w:val="0"/>
        </w:rPr>
        <w:t>УВЕДОМЛЕНИЕ  №____ от _______   20__ г.</w:t>
      </w:r>
    </w:p>
    <w:p w:rsidR="00895F8D" w:rsidRPr="00895F8D" w:rsidRDefault="00895F8D" w:rsidP="00895F8D">
      <w:pPr>
        <w:jc w:val="center"/>
        <w:rPr>
          <w:snapToGrid w:val="0"/>
        </w:rPr>
      </w:pPr>
      <w:r w:rsidRPr="00895F8D">
        <w:rPr>
          <w:snapToGrid w:val="0"/>
        </w:rPr>
        <w:t xml:space="preserve"> ОБ ИЗМЕНЕНИИ  ЛИМИТОВ БЮДЖЕТНЫХ ОБЯЗАТЕЛЬСТВ БЮДЖЕТА</w:t>
      </w:r>
    </w:p>
    <w:p w:rsidR="00895F8D" w:rsidRPr="00895F8D" w:rsidRDefault="00895F8D" w:rsidP="00895F8D">
      <w:pPr>
        <w:jc w:val="center"/>
        <w:rPr>
          <w:rFonts w:ascii="Arial" w:hAnsi="Arial"/>
          <w:snapToGrid w:val="0"/>
          <w:sz w:val="20"/>
          <w:szCs w:val="20"/>
        </w:rPr>
      </w:pPr>
      <w:r w:rsidRPr="00895F8D">
        <w:rPr>
          <w:rFonts w:ascii="Arial" w:hAnsi="Arial"/>
          <w:snapToGrid w:val="0"/>
          <w:sz w:val="20"/>
          <w:szCs w:val="20"/>
        </w:rPr>
        <w:t>______________________________________</w:t>
      </w:r>
    </w:p>
    <w:p w:rsidR="00895F8D" w:rsidRPr="00895F8D" w:rsidRDefault="00895F8D" w:rsidP="00895F8D">
      <w:pPr>
        <w:ind w:left="1416" w:firstLine="708"/>
        <w:rPr>
          <w:rFonts w:ascii="Arial" w:hAnsi="Arial"/>
          <w:snapToGrid w:val="0"/>
          <w:sz w:val="20"/>
          <w:szCs w:val="20"/>
        </w:rPr>
      </w:pPr>
      <w:r w:rsidRPr="00895F8D">
        <w:t>(наименование получателя бюджетных средств)</w:t>
      </w:r>
    </w:p>
    <w:p w:rsidR="00895F8D" w:rsidRPr="00895F8D" w:rsidRDefault="00895F8D" w:rsidP="00895F8D">
      <w:pPr>
        <w:jc w:val="center"/>
        <w:rPr>
          <w:snapToGrid w:val="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Финансовый орган: </w:t>
      </w: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:rsidR="00895F8D" w:rsidRPr="00895F8D" w:rsidRDefault="00895F8D" w:rsidP="00895F8D">
      <w:pPr>
        <w:rPr>
          <w:snapToGrid w:val="0"/>
          <w:u w:val="single"/>
        </w:rPr>
      </w:pPr>
      <w:r w:rsidRPr="00895F8D">
        <w:rPr>
          <w:snapToGrid w:val="0"/>
          <w:szCs w:val="20"/>
        </w:rPr>
        <w:t>По вопросу _________________</w:t>
      </w:r>
      <w:r w:rsidRPr="00895F8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Единица измерения : </w:t>
      </w:r>
      <w:r w:rsidRPr="00895F8D">
        <w:rPr>
          <w:snapToGrid w:val="0"/>
          <w:u w:val="single"/>
        </w:rPr>
        <w:t>руб.</w:t>
      </w:r>
    </w:p>
    <w:p w:rsidR="00895F8D" w:rsidRPr="00895F8D" w:rsidRDefault="00895F8D" w:rsidP="00895F8D">
      <w:pPr>
        <w:rPr>
          <w:snapToGrid w:val="0"/>
          <w:u w:val="single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92"/>
        <w:gridCol w:w="850"/>
        <w:gridCol w:w="993"/>
        <w:gridCol w:w="992"/>
        <w:gridCol w:w="1134"/>
        <w:gridCol w:w="1276"/>
        <w:gridCol w:w="1417"/>
        <w:gridCol w:w="1526"/>
      </w:tblGrid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  <w:r w:rsidRPr="00895F8D">
              <w:rPr>
                <w:snapToGrid w:val="0"/>
                <w:sz w:val="22"/>
                <w:szCs w:val="20"/>
              </w:rPr>
              <w:t xml:space="preserve">Код по бюджетной классификации                                                                                    </w:t>
            </w:r>
          </w:p>
        </w:tc>
        <w:tc>
          <w:tcPr>
            <w:tcW w:w="1526" w:type="dxa"/>
            <w:vMerge w:val="restart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Сумма изменений (+,-)</w:t>
            </w:r>
          </w:p>
          <w:p w:rsidR="00895F8D" w:rsidRPr="00895F8D" w:rsidRDefault="00895F8D" w:rsidP="00895F8D">
            <w:pPr>
              <w:ind w:right="1201"/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850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993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1134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276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417" w:type="dxa"/>
          </w:tcPr>
          <w:p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526" w:type="dxa"/>
            <w:vMerge/>
            <w:vAlign w:val="center"/>
          </w:tcPr>
          <w:p w:rsidR="00895F8D" w:rsidRPr="00895F8D" w:rsidRDefault="00895F8D" w:rsidP="00895F8D">
            <w:pPr>
              <w:ind w:right="640"/>
              <w:jc w:val="center"/>
              <w:rPr>
                <w:snapToGrid w:val="0"/>
              </w:rPr>
            </w:pPr>
          </w:p>
        </w:tc>
      </w:tr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0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993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992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34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895F8D" w:rsidRPr="00895F8D" w:rsidRDefault="00895F8D" w:rsidP="00895F8D">
            <w:pPr>
              <w:ind w:right="640"/>
              <w:jc w:val="center"/>
              <w:rPr>
                <w:snapToGrid w:val="0"/>
              </w:rPr>
            </w:pPr>
          </w:p>
        </w:tc>
      </w:tr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</w:tr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</w:tr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rPr>
                <w:snapToGrid w:val="0"/>
              </w:rPr>
            </w:pPr>
          </w:p>
        </w:tc>
        <w:tc>
          <w:tcPr>
            <w:tcW w:w="850" w:type="dxa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</w:tr>
      <w:tr w:rsidR="00895F8D" w:rsidRPr="00895F8D" w:rsidTr="000634A1">
        <w:tc>
          <w:tcPr>
            <w:tcW w:w="1101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Итого</w:t>
            </w:r>
          </w:p>
        </w:tc>
        <w:tc>
          <w:tcPr>
            <w:tcW w:w="992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0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7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26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 w:val="22"/>
          <w:szCs w:val="20"/>
        </w:rPr>
      </w:pPr>
    </w:p>
    <w:p w:rsidR="00895F8D" w:rsidRPr="00895F8D" w:rsidRDefault="00895F8D" w:rsidP="00895F8D">
      <w:pPr>
        <w:rPr>
          <w:snapToGrid w:val="0"/>
          <w:sz w:val="22"/>
          <w:szCs w:val="20"/>
        </w:rPr>
      </w:pPr>
      <w:r w:rsidRPr="00895F8D">
        <w:rPr>
          <w:snapToGrid w:val="0"/>
          <w:sz w:val="22"/>
          <w:szCs w:val="20"/>
        </w:rPr>
        <w:t>Источники финансирования вносимых изменений: __________________________________________</w:t>
      </w:r>
    </w:p>
    <w:p w:rsidR="00895F8D" w:rsidRPr="00895F8D" w:rsidRDefault="00895F8D" w:rsidP="00895F8D">
      <w:pPr>
        <w:rPr>
          <w:snapToGrid w:val="0"/>
          <w:sz w:val="22"/>
          <w:szCs w:val="20"/>
        </w:rPr>
      </w:pPr>
    </w:p>
    <w:tbl>
      <w:tblPr>
        <w:tblW w:w="10206" w:type="dxa"/>
        <w:tblLayout w:type="fixed"/>
        <w:tblLook w:val="0000"/>
      </w:tblPr>
      <w:tblGrid>
        <w:gridCol w:w="4596"/>
        <w:gridCol w:w="3025"/>
        <w:gridCol w:w="2585"/>
      </w:tblGrid>
      <w:tr w:rsidR="00895F8D" w:rsidRPr="00895F8D" w:rsidTr="000634A1">
        <w:tc>
          <w:tcPr>
            <w:tcW w:w="4596" w:type="dxa"/>
          </w:tcPr>
          <w:p w:rsidR="00895F8D" w:rsidRPr="00895F8D" w:rsidRDefault="00895F8D" w:rsidP="00775F32">
            <w:pPr>
              <w:rPr>
                <w:snapToGrid w:val="0"/>
              </w:rPr>
            </w:pPr>
            <w:r w:rsidRPr="00895F8D">
              <w:rPr>
                <w:snapToGrid w:val="0"/>
              </w:rPr>
              <w:t xml:space="preserve">Глава  </w:t>
            </w:r>
          </w:p>
        </w:tc>
        <w:tc>
          <w:tcPr>
            <w:tcW w:w="3025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585" w:type="dxa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551"/>
        </w:trPr>
        <w:tc>
          <w:tcPr>
            <w:tcW w:w="4596" w:type="dxa"/>
          </w:tcPr>
          <w:p w:rsidR="00895F8D" w:rsidRPr="00895F8D" w:rsidRDefault="00895F8D" w:rsidP="00895F8D">
            <w:pPr>
              <w:rPr>
                <w:snapToGrid w:val="0"/>
              </w:rPr>
            </w:pPr>
          </w:p>
        </w:tc>
        <w:tc>
          <w:tcPr>
            <w:tcW w:w="3025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2585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c>
          <w:tcPr>
            <w:tcW w:w="4596" w:type="dxa"/>
          </w:tcPr>
          <w:p w:rsidR="00895F8D" w:rsidRPr="00895F8D" w:rsidRDefault="00895F8D" w:rsidP="00895F8D">
            <w:pPr>
              <w:rPr>
                <w:snapToGrid w:val="0"/>
              </w:rPr>
            </w:pPr>
            <w:r w:rsidRPr="00895F8D">
              <w:rPr>
                <w:snapToGrid w:val="0"/>
              </w:rPr>
              <w:t>Исполнитель</w:t>
            </w:r>
          </w:p>
        </w:tc>
        <w:tc>
          <w:tcPr>
            <w:tcW w:w="3025" w:type="dxa"/>
          </w:tcPr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585" w:type="dxa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ind w:firstLine="4820"/>
        <w:rPr>
          <w:snapToGrid w:val="0"/>
          <w:szCs w:val="20"/>
        </w:rPr>
        <w:sectPr w:rsidR="00895F8D" w:rsidRPr="00895F8D" w:rsidSect="00B567DE">
          <w:headerReference w:type="even" r:id="rId8"/>
          <w:headerReference w:type="default" r:id="rId9"/>
          <w:pgSz w:w="11907" w:h="16840" w:code="9"/>
          <w:pgMar w:top="1134" w:right="992" w:bottom="851" w:left="1134" w:header="709" w:footer="709" w:gutter="0"/>
          <w:cols w:space="720"/>
          <w:titlePg/>
        </w:sectPr>
      </w:pPr>
    </w:p>
    <w:p w:rsidR="00895F8D" w:rsidRPr="00895F8D" w:rsidRDefault="00895F8D" w:rsidP="00046419">
      <w:pPr>
        <w:ind w:firstLine="4820"/>
        <w:jc w:val="right"/>
        <w:rPr>
          <w:snapToGrid w:val="0"/>
          <w:szCs w:val="20"/>
        </w:rPr>
      </w:pPr>
      <w:bookmarkStart w:id="7" w:name="приложение10"/>
      <w:r w:rsidRPr="00895F8D">
        <w:rPr>
          <w:snapToGrid w:val="0"/>
          <w:szCs w:val="20"/>
        </w:rPr>
        <w:lastRenderedPageBreak/>
        <w:t>Приложение  № 5</w:t>
      </w:r>
    </w:p>
    <w:p w:rsidR="00895F8D" w:rsidRPr="00895F8D" w:rsidRDefault="00895F8D" w:rsidP="00046419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:rsidR="00895F8D" w:rsidRPr="00895F8D" w:rsidRDefault="00895F8D" w:rsidP="00046419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:rsidR="00895F8D" w:rsidRPr="00895F8D" w:rsidRDefault="00895F8D" w:rsidP="00046419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:rsidR="00895F8D" w:rsidRPr="00895F8D" w:rsidRDefault="00895F8D" w:rsidP="00775F32">
      <w:pPr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bookmarkEnd w:id="7"/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 №____ от _______20__г.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ОБ ИЗМЕНЕНИИ ПРЕДЕЛЬНЫХ ОБЪЕМОВ ФИНАНСИРОВАНИЯ РАСХОДОВ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НА ________________ 20__ ГОДА</w:t>
      </w:r>
    </w:p>
    <w:p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  <w:r w:rsidRPr="00895F8D">
        <w:rPr>
          <w:snapToGrid w:val="0"/>
          <w:sz w:val="16"/>
          <w:szCs w:val="20"/>
        </w:rPr>
        <w:t xml:space="preserve">         (месяц)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:rsidR="00775F32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Финансовый орган:  </w:t>
      </w: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:rsidR="00895F8D" w:rsidRPr="00895F8D" w:rsidRDefault="00895F8D" w:rsidP="00895F8D">
      <w:pPr>
        <w:rPr>
          <w:snapToGrid w:val="0"/>
        </w:rPr>
      </w:pPr>
      <w:r w:rsidRPr="00895F8D">
        <w:rPr>
          <w:snapToGrid w:val="0"/>
          <w:szCs w:val="20"/>
        </w:rPr>
        <w:t>По вопросу _________________</w:t>
      </w:r>
    </w:p>
    <w:p w:rsidR="00895F8D" w:rsidRPr="00895F8D" w:rsidRDefault="00895F8D" w:rsidP="00895F8D">
      <w:pPr>
        <w:jc w:val="both"/>
        <w:rPr>
          <w:snapToGrid w:val="0"/>
          <w:sz w:val="20"/>
          <w:szCs w:val="20"/>
        </w:rPr>
      </w:pPr>
      <w:r w:rsidRPr="00895F8D">
        <w:rPr>
          <w:snapToGrid w:val="0"/>
        </w:rPr>
        <w:t>Единица измерения :</w:t>
      </w:r>
      <w:r w:rsidRPr="00895F8D">
        <w:rPr>
          <w:snapToGrid w:val="0"/>
          <w:u w:val="single"/>
        </w:rPr>
        <w:t>руб.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701"/>
        <w:gridCol w:w="1134"/>
        <w:gridCol w:w="567"/>
        <w:gridCol w:w="102"/>
        <w:gridCol w:w="748"/>
        <w:gridCol w:w="993"/>
        <w:gridCol w:w="748"/>
        <w:gridCol w:w="1095"/>
        <w:gridCol w:w="284"/>
        <w:gridCol w:w="1233"/>
        <w:gridCol w:w="857"/>
        <w:gridCol w:w="461"/>
      </w:tblGrid>
      <w:tr w:rsidR="00895F8D" w:rsidRPr="00895F8D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Сумма </w:t>
            </w: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изменений </w:t>
            </w: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(+, -)</w:t>
            </w:r>
          </w:p>
        </w:tc>
      </w:tr>
      <w:tr w:rsidR="00895F8D" w:rsidRPr="00895F8D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3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ind w:left="-212" w:firstLine="212"/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461" w:type="dxa"/>
        </w:trPr>
        <w:tc>
          <w:tcPr>
            <w:tcW w:w="3510" w:type="dxa"/>
            <w:gridSpan w:val="4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:rsidR="00895F8D" w:rsidRPr="00895F8D" w:rsidRDefault="00895F8D" w:rsidP="00775F32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 xml:space="preserve"> Глава </w:t>
            </w:r>
          </w:p>
        </w:tc>
        <w:tc>
          <w:tcPr>
            <w:tcW w:w="3686" w:type="dxa"/>
            <w:gridSpan w:val="5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374" w:type="dxa"/>
            <w:gridSpan w:val="3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461" w:type="dxa"/>
        </w:trPr>
        <w:tc>
          <w:tcPr>
            <w:tcW w:w="3510" w:type="dxa"/>
            <w:gridSpan w:val="4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3686" w:type="dxa"/>
            <w:gridSpan w:val="5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2374" w:type="dxa"/>
            <w:gridSpan w:val="3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461" w:type="dxa"/>
        </w:trPr>
        <w:tc>
          <w:tcPr>
            <w:tcW w:w="3510" w:type="dxa"/>
            <w:gridSpan w:val="4"/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Исполнитель</w:t>
            </w:r>
          </w:p>
        </w:tc>
        <w:tc>
          <w:tcPr>
            <w:tcW w:w="3686" w:type="dxa"/>
            <w:gridSpan w:val="5"/>
          </w:tcPr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374" w:type="dxa"/>
            <w:gridSpan w:val="3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bookmarkStart w:id="8" w:name="приложение11"/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046419">
      <w:pPr>
        <w:rPr>
          <w:snapToGrid w:val="0"/>
          <w:szCs w:val="20"/>
        </w:rPr>
      </w:pPr>
    </w:p>
    <w:p w:rsid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Pr="00895F8D" w:rsidRDefault="00176EB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Приложение № 6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№____ от _______20__г.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ОБ ИЗМЕНЕНИИ ПРЕДЕЛЬНЫХ ОБЪЕМОВ ФИНАНСИРОВАНИЯ РАСХОДОВ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НА ________________ 20__ГОДА</w:t>
      </w:r>
    </w:p>
    <w:p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  <w:r w:rsidRPr="00895F8D">
        <w:rPr>
          <w:snapToGrid w:val="0"/>
          <w:sz w:val="16"/>
          <w:szCs w:val="20"/>
        </w:rPr>
        <w:t xml:space="preserve">         (месяц)</w:t>
      </w:r>
    </w:p>
    <w:p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tabs>
          <w:tab w:val="left" w:pos="8415"/>
        </w:tabs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(получатель бюджетных средств)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:rsidR="00895F8D" w:rsidRPr="00895F8D" w:rsidRDefault="00895F8D" w:rsidP="00895F8D">
      <w:pPr>
        <w:rPr>
          <w:snapToGrid w:val="0"/>
        </w:rPr>
      </w:pPr>
      <w:r w:rsidRPr="00895F8D">
        <w:rPr>
          <w:snapToGrid w:val="0"/>
          <w:szCs w:val="20"/>
        </w:rPr>
        <w:t>По вопросу _________________</w:t>
      </w:r>
    </w:p>
    <w:p w:rsidR="00895F8D" w:rsidRPr="00895F8D" w:rsidRDefault="00895F8D" w:rsidP="00895F8D">
      <w:pPr>
        <w:rPr>
          <w:snapToGrid w:val="0"/>
          <w:u w:val="single"/>
        </w:rPr>
      </w:pPr>
      <w:r w:rsidRPr="00895F8D">
        <w:rPr>
          <w:snapToGrid w:val="0"/>
        </w:rPr>
        <w:t>Единица измерения :</w:t>
      </w:r>
      <w:r w:rsidRPr="00895F8D">
        <w:rPr>
          <w:snapToGrid w:val="0"/>
          <w:u w:val="single"/>
        </w:rPr>
        <w:t>руб.</w:t>
      </w:r>
    </w:p>
    <w:p w:rsidR="00895F8D" w:rsidRPr="00895F8D" w:rsidRDefault="00895F8D" w:rsidP="00895F8D">
      <w:pPr>
        <w:jc w:val="right"/>
        <w:rPr>
          <w:snapToGrid w:val="0"/>
          <w:sz w:val="20"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20"/>
        <w:gridCol w:w="981"/>
        <w:gridCol w:w="720"/>
        <w:gridCol w:w="23"/>
        <w:gridCol w:w="1100"/>
        <w:gridCol w:w="720"/>
        <w:gridCol w:w="1406"/>
        <w:gridCol w:w="1134"/>
        <w:gridCol w:w="1276"/>
      </w:tblGrid>
      <w:tr w:rsidR="00895F8D" w:rsidRPr="00895F8D" w:rsidTr="000634A1">
        <w:trPr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Сумма изменений </w:t>
            </w:r>
          </w:p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(+, -)</w:t>
            </w:r>
          </w:p>
        </w:tc>
      </w:tr>
      <w:tr w:rsidR="00895F8D" w:rsidRPr="00895F8D" w:rsidTr="000634A1">
        <w:trPr>
          <w:cantSplit/>
          <w:trHeight w:val="4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Главный распорядитель                                              </w:t>
      </w: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(распорядитель) бюджетных средств                        </w:t>
      </w: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_______________________________                </w:t>
      </w:r>
    </w:p>
    <w:p w:rsidR="00895F8D" w:rsidRPr="00895F8D" w:rsidRDefault="00895F8D" w:rsidP="00895F8D">
      <w:pPr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  (подпись руководителя) (дата)                                                            </w:t>
      </w:r>
    </w:p>
    <w:p w:rsidR="00895F8D" w:rsidRPr="00895F8D" w:rsidRDefault="00895F8D" w:rsidP="00895F8D">
      <w:pPr>
        <w:rPr>
          <w:snapToGrid w:val="0"/>
          <w:szCs w:val="20"/>
        </w:rPr>
      </w:pPr>
    </w:p>
    <w:p w:rsidR="00895F8D" w:rsidRDefault="00895F8D" w:rsidP="00775F32">
      <w:pPr>
        <w:jc w:val="both"/>
        <w:rPr>
          <w:rFonts w:ascii="Arial" w:hAnsi="Arial"/>
          <w:snapToGrid w:val="0"/>
          <w:sz w:val="20"/>
          <w:szCs w:val="20"/>
        </w:rPr>
      </w:pPr>
    </w:p>
    <w:p w:rsidR="00775F32" w:rsidRPr="00775F32" w:rsidRDefault="00775F32" w:rsidP="00775F32">
      <w:pPr>
        <w:jc w:val="both"/>
        <w:rPr>
          <w:rFonts w:ascii="Arial" w:hAnsi="Arial"/>
          <w:snapToGrid w:val="0"/>
          <w:sz w:val="2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895F8D" w:rsidRDefault="00895F8D" w:rsidP="00895F8D">
      <w:pPr>
        <w:ind w:firstLine="4820"/>
        <w:jc w:val="right"/>
        <w:rPr>
          <w:snapToGrid w:val="0"/>
          <w:szCs w:val="20"/>
        </w:rPr>
      </w:pPr>
    </w:p>
    <w:p w:rsidR="00046419" w:rsidRDefault="00046419" w:rsidP="00895F8D">
      <w:pPr>
        <w:ind w:firstLine="4820"/>
        <w:jc w:val="right"/>
        <w:rPr>
          <w:snapToGrid w:val="0"/>
          <w:szCs w:val="20"/>
        </w:rPr>
      </w:pPr>
    </w:p>
    <w:p w:rsidR="00046419" w:rsidRDefault="00046419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:rsidR="00046419" w:rsidRPr="00895F8D" w:rsidRDefault="00046419" w:rsidP="00895F8D">
      <w:pPr>
        <w:ind w:firstLine="482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Приложение  № </w:t>
      </w:r>
      <w:bookmarkEnd w:id="8"/>
      <w:r w:rsidRPr="00895F8D">
        <w:rPr>
          <w:snapToGrid w:val="0"/>
          <w:szCs w:val="20"/>
        </w:rPr>
        <w:t>7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 №____ от _______20__г.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ОБ ИЗМЕНЕНИИ БЮДЖЕТНЫХ АССИГНОВАНИЙ  И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ЛИМИТОВ БЮДЖЕТНЫХ ОБЯЗАТЕЛЬСТВ ИЗ БЮДЖЕТА 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(получатель бюджетных средств)</w:t>
      </w:r>
    </w:p>
    <w:p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:rsidR="00895F8D" w:rsidRPr="00895F8D" w:rsidRDefault="00895F8D" w:rsidP="00895F8D">
      <w:pPr>
        <w:rPr>
          <w:snapToGrid w:val="0"/>
        </w:rPr>
      </w:pPr>
      <w:r w:rsidRPr="00895F8D">
        <w:rPr>
          <w:snapToGrid w:val="0"/>
          <w:szCs w:val="20"/>
        </w:rPr>
        <w:t>По вопросу _________________</w:t>
      </w:r>
    </w:p>
    <w:p w:rsidR="00895F8D" w:rsidRPr="00895F8D" w:rsidRDefault="00895F8D" w:rsidP="00895F8D">
      <w:pPr>
        <w:rPr>
          <w:snapToGrid w:val="0"/>
          <w:u w:val="single"/>
        </w:rPr>
      </w:pPr>
      <w:r w:rsidRPr="00895F8D">
        <w:rPr>
          <w:snapToGrid w:val="0"/>
        </w:rPr>
        <w:t>Единица измерения :</w:t>
      </w:r>
      <w:r w:rsidRPr="00895F8D">
        <w:rPr>
          <w:snapToGrid w:val="0"/>
          <w:u w:val="single"/>
        </w:rPr>
        <w:t>руб.</w:t>
      </w:r>
    </w:p>
    <w:p w:rsidR="00895F8D" w:rsidRPr="00895F8D" w:rsidRDefault="00895F8D" w:rsidP="00895F8D">
      <w:pPr>
        <w:rPr>
          <w:snapToGrid w:val="0"/>
          <w:u w:val="single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720"/>
        <w:gridCol w:w="720"/>
        <w:gridCol w:w="909"/>
        <w:gridCol w:w="993"/>
        <w:gridCol w:w="720"/>
        <w:gridCol w:w="1138"/>
        <w:gridCol w:w="1155"/>
        <w:gridCol w:w="1381"/>
      </w:tblGrid>
      <w:tr w:rsidR="00895F8D" w:rsidRPr="00895F8D" w:rsidTr="000634A1">
        <w:trPr>
          <w:cantSplit/>
          <w:trHeight w:val="4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изменений (+,-)</w:t>
            </w: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Главный распорядитель                                              </w:t>
      </w: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(распорядитель) бюджетных средств                                        </w:t>
      </w:r>
    </w:p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</w:t>
      </w:r>
    </w:p>
    <w:p w:rsidR="00895F8D" w:rsidRPr="00895F8D" w:rsidRDefault="00895F8D" w:rsidP="00895F8D">
      <w:pPr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  (подпись руководителя) (дата)                                         </w:t>
      </w:r>
    </w:p>
    <w:p w:rsidR="00895F8D" w:rsidRPr="00895F8D" w:rsidRDefault="00895F8D" w:rsidP="00895F8D">
      <w:pPr>
        <w:rPr>
          <w:rFonts w:ascii="Courier New" w:hAnsi="Courier New"/>
          <w:snapToGrid w:val="0"/>
          <w:sz w:val="20"/>
          <w:szCs w:val="20"/>
        </w:rPr>
      </w:pPr>
    </w:p>
    <w:p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:rsidR="00895F8D" w:rsidRPr="00895F8D" w:rsidRDefault="00895F8D" w:rsidP="00775F32">
      <w:pPr>
        <w:rPr>
          <w:snapToGrid w:val="0"/>
          <w:szCs w:val="20"/>
        </w:rPr>
      </w:pPr>
    </w:p>
    <w:p w:rsidR="00895F8D" w:rsidRDefault="00895F8D" w:rsidP="00895F8D">
      <w:pPr>
        <w:ind w:firstLine="5423"/>
        <w:jc w:val="right"/>
        <w:rPr>
          <w:snapToGrid w:val="0"/>
          <w:szCs w:val="20"/>
        </w:rPr>
      </w:pPr>
    </w:p>
    <w:p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:rsidR="00176EBD" w:rsidRPr="00895F8D" w:rsidRDefault="00176EBD" w:rsidP="00895F8D">
      <w:pPr>
        <w:ind w:firstLine="5423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Приложение № </w:t>
      </w:r>
      <w:r w:rsidR="00612DDC">
        <w:rPr>
          <w:snapToGrid w:val="0"/>
          <w:szCs w:val="20"/>
        </w:rPr>
        <w:t>8</w:t>
      </w: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к Порядку составления и ведения сводной</w:t>
      </w:r>
    </w:p>
    <w:p w:rsid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бюджетной росписи бюджета  </w:t>
      </w:r>
    </w:p>
    <w:p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:rsidR="00176EBD" w:rsidRPr="00895F8D" w:rsidRDefault="00176EB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</w:rPr>
      </w:pPr>
      <w:r w:rsidRPr="00895F8D">
        <w:rPr>
          <w:snapToGrid w:val="0"/>
        </w:rPr>
        <w:t xml:space="preserve">                                                               ИНФОРМАЦИЯ 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</w:rPr>
        <w:t>О</w:t>
      </w:r>
      <w:r w:rsidRPr="00895F8D">
        <w:rPr>
          <w:snapToGrid w:val="0"/>
          <w:szCs w:val="20"/>
        </w:rPr>
        <w:t xml:space="preserve"> СВОДНОЙ БЮДЖЕТНОЙ РОСПИСИ БЮДЖЕТА </w:t>
      </w:r>
      <w:r w:rsidRPr="00895F8D">
        <w:rPr>
          <w:snapToGrid w:val="0"/>
          <w:szCs w:val="20"/>
        </w:rPr>
        <w:br/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НА_______________ 20__ г.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Финансовый орган:   </w:t>
      </w:r>
    </w:p>
    <w:p w:rsidR="00895F8D" w:rsidRPr="00895F8D" w:rsidRDefault="00895F8D" w:rsidP="00895F8D">
      <w:pPr>
        <w:jc w:val="both"/>
        <w:rPr>
          <w:snapToGrid w:val="0"/>
          <w:szCs w:val="20"/>
          <w:u w:val="single"/>
        </w:rPr>
      </w:pPr>
      <w:r w:rsidRPr="00895F8D">
        <w:rPr>
          <w:snapToGrid w:val="0"/>
          <w:szCs w:val="20"/>
        </w:rPr>
        <w:t xml:space="preserve">Единица измерения:  </w:t>
      </w:r>
      <w:r w:rsidRPr="00895F8D">
        <w:rPr>
          <w:snapToGrid w:val="0"/>
          <w:szCs w:val="20"/>
          <w:u w:val="single"/>
        </w:rPr>
        <w:t>тыс.руб.</w:t>
      </w:r>
    </w:p>
    <w:p w:rsidR="00895F8D" w:rsidRPr="00895F8D" w:rsidRDefault="00895F8D" w:rsidP="00895F8D">
      <w:pPr>
        <w:jc w:val="center"/>
        <w:rPr>
          <w:snapToGrid w:val="0"/>
          <w:szCs w:val="20"/>
        </w:rPr>
      </w:pPr>
    </w:p>
    <w:p w:rsidR="00895F8D" w:rsidRPr="00895F8D" w:rsidRDefault="00895F8D" w:rsidP="00895F8D">
      <w:pPr>
        <w:ind w:hanging="374"/>
        <w:jc w:val="center"/>
        <w:rPr>
          <w:b/>
          <w:snapToGrid w:val="0"/>
        </w:rPr>
      </w:pPr>
      <w:r w:rsidRPr="00895F8D">
        <w:rPr>
          <w:b/>
          <w:snapToGrid w:val="0"/>
        </w:rPr>
        <w:t xml:space="preserve">Раздел </w:t>
      </w:r>
      <w:r w:rsidRPr="00895F8D">
        <w:rPr>
          <w:b/>
          <w:snapToGrid w:val="0"/>
          <w:lang w:val="en-US"/>
        </w:rPr>
        <w:t>I</w:t>
      </w:r>
      <w:r w:rsidRPr="00895F8D">
        <w:rPr>
          <w:b/>
          <w:snapToGrid w:val="0"/>
        </w:rPr>
        <w:t xml:space="preserve">. Бюджетные ассигнования по расходам бюджета МО </w:t>
      </w:r>
    </w:p>
    <w:p w:rsidR="00895F8D" w:rsidRPr="00895F8D" w:rsidRDefault="00895F8D" w:rsidP="00895F8D">
      <w:pPr>
        <w:jc w:val="center"/>
        <w:rPr>
          <w:snapToGrid w:val="0"/>
        </w:rPr>
      </w:pPr>
    </w:p>
    <w:tbl>
      <w:tblPr>
        <w:tblW w:w="9291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1"/>
        <w:gridCol w:w="1843"/>
        <w:gridCol w:w="1418"/>
        <w:gridCol w:w="1275"/>
        <w:gridCol w:w="1276"/>
        <w:gridCol w:w="1418"/>
      </w:tblGrid>
      <w:tr w:rsidR="00895F8D" w:rsidRPr="00895F8D" w:rsidTr="000634A1">
        <w:trPr>
          <w:cantSplit/>
          <w:trHeight w:val="240"/>
        </w:trPr>
        <w:tc>
          <w:tcPr>
            <w:tcW w:w="2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главного распорядителя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Раздел (подраздел)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Целевая 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</w:t>
            </w:r>
            <w:r w:rsidR="003D1F22">
              <w:rPr>
                <w:snapToGrid w:val="0"/>
                <w:szCs w:val="20"/>
              </w:rPr>
              <w:t xml:space="preserve"> </w:t>
            </w:r>
            <w:r w:rsidRPr="00895F8D">
              <w:rPr>
                <w:snapToGrid w:val="0"/>
                <w:szCs w:val="20"/>
              </w:rPr>
              <w:t>на год</w:t>
            </w:r>
          </w:p>
        </w:tc>
      </w:tr>
      <w:tr w:rsidR="00895F8D" w:rsidRPr="00895F8D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>
      <w:pPr>
        <w:rPr>
          <w:snapToGrid w:val="0"/>
          <w:szCs w:val="20"/>
        </w:rPr>
      </w:pPr>
    </w:p>
    <w:p w:rsidR="00895F8D" w:rsidRPr="00895F8D" w:rsidRDefault="00895F8D" w:rsidP="00895F8D"/>
    <w:p w:rsidR="00895F8D" w:rsidRPr="00895F8D" w:rsidRDefault="00895F8D" w:rsidP="00895F8D"/>
    <w:p w:rsidR="00895F8D" w:rsidRPr="00895F8D" w:rsidRDefault="00895F8D" w:rsidP="00895F8D"/>
    <w:p w:rsidR="00895F8D" w:rsidRPr="00895F8D" w:rsidRDefault="00895F8D" w:rsidP="00895F8D"/>
    <w:p w:rsidR="00895F8D" w:rsidRPr="00895F8D" w:rsidRDefault="00895F8D" w:rsidP="00895F8D"/>
    <w:p w:rsidR="00B11A5E" w:rsidRDefault="00B11A5E"/>
    <w:sectPr w:rsidR="00B11A5E" w:rsidSect="0049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A3" w:rsidRDefault="00CA15A3">
      <w:r>
        <w:separator/>
      </w:r>
    </w:p>
  </w:endnote>
  <w:endnote w:type="continuationSeparator" w:id="1">
    <w:p w:rsidR="00CA15A3" w:rsidRDefault="00CA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A3" w:rsidRDefault="00CA15A3">
      <w:r>
        <w:separator/>
      </w:r>
    </w:p>
  </w:footnote>
  <w:footnote w:type="continuationSeparator" w:id="1">
    <w:p w:rsidR="00CA15A3" w:rsidRDefault="00CA1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1" w:rsidRDefault="006719B6" w:rsidP="000634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4A1" w:rsidRDefault="000634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1" w:rsidRDefault="006719B6" w:rsidP="000634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4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06C">
      <w:rPr>
        <w:rStyle w:val="a5"/>
        <w:noProof/>
      </w:rPr>
      <w:t>2</w:t>
    </w:r>
    <w:r>
      <w:rPr>
        <w:rStyle w:val="a5"/>
      </w:rPr>
      <w:fldChar w:fldCharType="end"/>
    </w:r>
  </w:p>
  <w:p w:rsidR="000634A1" w:rsidRDefault="000634A1">
    <w:pPr>
      <w:pStyle w:val="a6"/>
      <w:jc w:val="right"/>
    </w:pPr>
  </w:p>
  <w:p w:rsidR="000634A1" w:rsidRDefault="000634A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AA0C8"/>
    <w:lvl w:ilvl="0">
      <w:numFmt w:val="bullet"/>
      <w:lvlText w:val="*"/>
      <w:lvlJc w:val="left"/>
    </w:lvl>
  </w:abstractNum>
  <w:abstractNum w:abstractNumId="1">
    <w:nsid w:val="05123F80"/>
    <w:multiLevelType w:val="hybridMultilevel"/>
    <w:tmpl w:val="CC06B344"/>
    <w:lvl w:ilvl="0" w:tplc="AB8801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60B9"/>
    <w:multiLevelType w:val="hybridMultilevel"/>
    <w:tmpl w:val="AD52A8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31728E"/>
    <w:multiLevelType w:val="hybridMultilevel"/>
    <w:tmpl w:val="638EC616"/>
    <w:lvl w:ilvl="0" w:tplc="A1BC177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5538BD"/>
    <w:multiLevelType w:val="singleLevel"/>
    <w:tmpl w:val="BF268EE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CC55788"/>
    <w:multiLevelType w:val="hybridMultilevel"/>
    <w:tmpl w:val="AEFC80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304426"/>
    <w:multiLevelType w:val="singleLevel"/>
    <w:tmpl w:val="0FDE2280"/>
    <w:lvl w:ilvl="0">
      <w:start w:val="5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32B34D44"/>
    <w:multiLevelType w:val="singleLevel"/>
    <w:tmpl w:val="EA9CFAAC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B1A07E2"/>
    <w:multiLevelType w:val="singleLevel"/>
    <w:tmpl w:val="2E7243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41640E9"/>
    <w:multiLevelType w:val="hybridMultilevel"/>
    <w:tmpl w:val="4CAE4350"/>
    <w:lvl w:ilvl="0" w:tplc="D54C7D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7097512"/>
    <w:multiLevelType w:val="hybridMultilevel"/>
    <w:tmpl w:val="E3D4E86E"/>
    <w:lvl w:ilvl="0" w:tplc="5BCAC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4251F"/>
    <w:multiLevelType w:val="hybridMultilevel"/>
    <w:tmpl w:val="9B06C6C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CD580E"/>
    <w:multiLevelType w:val="singleLevel"/>
    <w:tmpl w:val="AD52C45E"/>
    <w:lvl w:ilvl="0">
      <w:start w:val="4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4ADF0642"/>
    <w:multiLevelType w:val="hybridMultilevel"/>
    <w:tmpl w:val="DA0CA326"/>
    <w:lvl w:ilvl="0" w:tplc="C1D6A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D65CA6"/>
    <w:multiLevelType w:val="multilevel"/>
    <w:tmpl w:val="46B04AC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5EAD4AC9"/>
    <w:multiLevelType w:val="hybridMultilevel"/>
    <w:tmpl w:val="991A21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09A4D2C"/>
    <w:multiLevelType w:val="multilevel"/>
    <w:tmpl w:val="BFACE50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6842FCB"/>
    <w:multiLevelType w:val="multilevel"/>
    <w:tmpl w:val="AEFC80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BA902A1"/>
    <w:multiLevelType w:val="singleLevel"/>
    <w:tmpl w:val="F69EA98C"/>
    <w:lvl w:ilvl="0">
      <w:start w:val="1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17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0"/>
    <w:lvlOverride w:ilvl="0">
      <w:lvl w:ilvl="0"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8"/>
  </w:num>
  <w:num w:numId="20">
    <w:abstractNumId w:val="16"/>
  </w:num>
  <w:num w:numId="21">
    <w:abstractNumId w:val="1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5B9"/>
    <w:rsid w:val="00046419"/>
    <w:rsid w:val="000623EF"/>
    <w:rsid w:val="000634A1"/>
    <w:rsid w:val="00176EBD"/>
    <w:rsid w:val="001B32E4"/>
    <w:rsid w:val="00262100"/>
    <w:rsid w:val="003132F1"/>
    <w:rsid w:val="00327154"/>
    <w:rsid w:val="003D1F22"/>
    <w:rsid w:val="00492FE9"/>
    <w:rsid w:val="005D2D70"/>
    <w:rsid w:val="00612DDC"/>
    <w:rsid w:val="006719B6"/>
    <w:rsid w:val="006839E5"/>
    <w:rsid w:val="007370E2"/>
    <w:rsid w:val="00771056"/>
    <w:rsid w:val="00775F32"/>
    <w:rsid w:val="007A2D02"/>
    <w:rsid w:val="007B03FD"/>
    <w:rsid w:val="007C5413"/>
    <w:rsid w:val="0080201F"/>
    <w:rsid w:val="00881D85"/>
    <w:rsid w:val="00895F8D"/>
    <w:rsid w:val="008E1B29"/>
    <w:rsid w:val="00914DE6"/>
    <w:rsid w:val="00AC75ED"/>
    <w:rsid w:val="00B03BDC"/>
    <w:rsid w:val="00B11A5E"/>
    <w:rsid w:val="00B567DE"/>
    <w:rsid w:val="00BD2F5B"/>
    <w:rsid w:val="00C323F6"/>
    <w:rsid w:val="00CA15A3"/>
    <w:rsid w:val="00D615B9"/>
    <w:rsid w:val="00DA1E8F"/>
    <w:rsid w:val="00E14719"/>
    <w:rsid w:val="00E7386D"/>
    <w:rsid w:val="00E96911"/>
    <w:rsid w:val="00EA3149"/>
    <w:rsid w:val="00ED206C"/>
    <w:rsid w:val="00F127B0"/>
    <w:rsid w:val="00F61DC2"/>
    <w:rsid w:val="00F9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F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895F8D"/>
  </w:style>
  <w:style w:type="paragraph" w:customStyle="1" w:styleId="ConsTitle">
    <w:name w:val="ConsTitle"/>
    <w:rsid w:val="00895F8D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95F8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95F8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895F8D"/>
    <w:pPr>
      <w:spacing w:line="360" w:lineRule="auto"/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895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95F8D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95F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895F8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895F8D"/>
  </w:style>
  <w:style w:type="paragraph" w:styleId="a6">
    <w:name w:val="header"/>
    <w:basedOn w:val="a"/>
    <w:link w:val="a7"/>
    <w:uiPriority w:val="99"/>
    <w:rsid w:val="00895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95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5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link w:val="ab"/>
    <w:semiHidden/>
    <w:rsid w:val="00895F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895F8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95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895F8D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895F8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895F8D"/>
    <w:pPr>
      <w:widowControl w:val="0"/>
      <w:autoSpaceDE w:val="0"/>
      <w:autoSpaceDN w:val="0"/>
      <w:adjustRightInd w:val="0"/>
      <w:spacing w:line="415" w:lineRule="exact"/>
      <w:ind w:firstLine="725"/>
      <w:jc w:val="both"/>
    </w:pPr>
  </w:style>
  <w:style w:type="paragraph" w:customStyle="1" w:styleId="Style8">
    <w:name w:val="Style8"/>
    <w:basedOn w:val="a"/>
    <w:rsid w:val="00895F8D"/>
    <w:pPr>
      <w:widowControl w:val="0"/>
      <w:autoSpaceDE w:val="0"/>
      <w:autoSpaceDN w:val="0"/>
      <w:adjustRightInd w:val="0"/>
      <w:spacing w:line="415" w:lineRule="exact"/>
      <w:ind w:firstLine="749"/>
      <w:jc w:val="both"/>
    </w:pPr>
  </w:style>
  <w:style w:type="paragraph" w:customStyle="1" w:styleId="Style9">
    <w:name w:val="Style9"/>
    <w:basedOn w:val="a"/>
    <w:rsid w:val="00895F8D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20">
    <w:name w:val="Font Style20"/>
    <w:rsid w:val="00895F8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895F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895F8D"/>
    <w:pPr>
      <w:widowControl w:val="0"/>
      <w:autoSpaceDE w:val="0"/>
      <w:autoSpaceDN w:val="0"/>
      <w:adjustRightInd w:val="0"/>
      <w:spacing w:line="280" w:lineRule="exact"/>
      <w:jc w:val="center"/>
    </w:pPr>
  </w:style>
  <w:style w:type="paragraph" w:customStyle="1" w:styleId="Style15">
    <w:name w:val="Style15"/>
    <w:basedOn w:val="a"/>
    <w:rsid w:val="00895F8D"/>
    <w:pPr>
      <w:widowControl w:val="0"/>
      <w:autoSpaceDE w:val="0"/>
      <w:autoSpaceDN w:val="0"/>
      <w:adjustRightInd w:val="0"/>
      <w:spacing w:line="422" w:lineRule="exact"/>
      <w:ind w:firstLine="1234"/>
    </w:pPr>
  </w:style>
  <w:style w:type="paragraph" w:customStyle="1" w:styleId="Style11">
    <w:name w:val="Style11"/>
    <w:basedOn w:val="a"/>
    <w:rsid w:val="00895F8D"/>
    <w:pPr>
      <w:widowControl w:val="0"/>
      <w:autoSpaceDE w:val="0"/>
      <w:autoSpaceDN w:val="0"/>
      <w:adjustRightInd w:val="0"/>
      <w:spacing w:line="413" w:lineRule="exact"/>
      <w:ind w:firstLine="1094"/>
    </w:pPr>
  </w:style>
  <w:style w:type="character" w:customStyle="1" w:styleId="FontStyle22">
    <w:name w:val="Font Style22"/>
    <w:rsid w:val="00895F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895F8D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0">
    <w:name w:val="Style10"/>
    <w:basedOn w:val="a"/>
    <w:rsid w:val="00895F8D"/>
    <w:pPr>
      <w:widowControl w:val="0"/>
      <w:autoSpaceDE w:val="0"/>
      <w:autoSpaceDN w:val="0"/>
      <w:adjustRightInd w:val="0"/>
      <w:spacing w:line="451" w:lineRule="exact"/>
      <w:ind w:firstLine="758"/>
    </w:pPr>
  </w:style>
  <w:style w:type="paragraph" w:customStyle="1" w:styleId="Style1">
    <w:name w:val="Style1"/>
    <w:basedOn w:val="a"/>
    <w:rsid w:val="00895F8D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895F8D"/>
    <w:rPr>
      <w:rFonts w:ascii="Palatino Linotype" w:hAnsi="Palatino Linotype" w:cs="Palatino Linotype"/>
      <w:i/>
      <w:iCs/>
      <w:sz w:val="22"/>
      <w:szCs w:val="22"/>
    </w:rPr>
  </w:style>
  <w:style w:type="paragraph" w:customStyle="1" w:styleId="Style13">
    <w:name w:val="Style13"/>
    <w:basedOn w:val="a"/>
    <w:rsid w:val="00895F8D"/>
    <w:pPr>
      <w:widowControl w:val="0"/>
      <w:autoSpaceDE w:val="0"/>
      <w:autoSpaceDN w:val="0"/>
      <w:adjustRightInd w:val="0"/>
      <w:spacing w:line="418" w:lineRule="exact"/>
      <w:ind w:firstLine="634"/>
    </w:pPr>
  </w:style>
  <w:style w:type="paragraph" w:customStyle="1" w:styleId="Style5">
    <w:name w:val="Style5"/>
    <w:basedOn w:val="a"/>
    <w:rsid w:val="00895F8D"/>
    <w:pPr>
      <w:widowControl w:val="0"/>
      <w:autoSpaceDE w:val="0"/>
      <w:autoSpaceDN w:val="0"/>
      <w:adjustRightInd w:val="0"/>
      <w:spacing w:line="422" w:lineRule="exact"/>
      <w:ind w:firstLine="451"/>
    </w:pPr>
  </w:style>
  <w:style w:type="character" w:customStyle="1" w:styleId="ac">
    <w:name w:val="Текст концевой сноски Знак"/>
    <w:link w:val="ad"/>
    <w:uiPriority w:val="99"/>
    <w:semiHidden/>
    <w:rsid w:val="00895F8D"/>
    <w:rPr>
      <w:rFonts w:eastAsia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895F8D"/>
    <w:rPr>
      <w:rFonts w:ascii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qFormat/>
    <w:rsid w:val="00895F8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f">
    <w:name w:val="Текст сноски Знак"/>
    <w:link w:val="af0"/>
    <w:uiPriority w:val="99"/>
    <w:semiHidden/>
    <w:rsid w:val="00895F8D"/>
    <w:rPr>
      <w:rFonts w:eastAsia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895F8D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895F8D"/>
    <w:rPr>
      <w:color w:val="0000FF"/>
      <w:u w:val="single"/>
    </w:rPr>
  </w:style>
  <w:style w:type="character" w:customStyle="1" w:styleId="af2">
    <w:name w:val="Текст примечания Знак"/>
    <w:link w:val="af3"/>
    <w:semiHidden/>
    <w:rsid w:val="00895F8D"/>
    <w:rPr>
      <w:rFonts w:eastAsia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895F8D"/>
    <w:rPr>
      <w:rFonts w:asciiTheme="minorHAnsi" w:hAnsiTheme="minorHAnsi" w:cstheme="minorBidi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link w:val="af5"/>
    <w:semiHidden/>
    <w:rsid w:val="00895F8D"/>
    <w:rPr>
      <w:rFonts w:eastAsia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rsid w:val="00895F8D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895F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rsid w:val="00895F8D"/>
    <w:pPr>
      <w:textAlignment w:val="top"/>
    </w:pPr>
  </w:style>
  <w:style w:type="table" w:styleId="af7">
    <w:name w:val="Table Grid"/>
    <w:basedOn w:val="a1"/>
    <w:uiPriority w:val="59"/>
    <w:rsid w:val="0017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F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8D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numbering" w:customStyle="1" w:styleId="11">
    <w:name w:val="Нет списка1"/>
    <w:next w:val="a2"/>
    <w:semiHidden/>
    <w:unhideWhenUsed/>
    <w:rsid w:val="00895F8D"/>
  </w:style>
  <w:style w:type="paragraph" w:customStyle="1" w:styleId="ConsTitle">
    <w:name w:val="ConsTitle"/>
    <w:rsid w:val="00895F8D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95F8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95F8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895F8D"/>
    <w:pPr>
      <w:spacing w:line="360" w:lineRule="auto"/>
      <w:ind w:firstLine="900"/>
      <w:jc w:val="both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895F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895F8D"/>
    <w:pPr>
      <w:spacing w:line="360" w:lineRule="auto"/>
      <w:ind w:firstLine="720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895F8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Cell">
    <w:name w:val="ConsCell"/>
    <w:rsid w:val="00895F8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895F8D"/>
  </w:style>
  <w:style w:type="paragraph" w:styleId="a6">
    <w:name w:val="header"/>
    <w:basedOn w:val="a"/>
    <w:link w:val="a7"/>
    <w:uiPriority w:val="99"/>
    <w:rsid w:val="00895F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895F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895F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895F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Текст выноски Знак"/>
    <w:link w:val="ab"/>
    <w:semiHidden/>
    <w:rsid w:val="00895F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895F8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95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895F8D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895F8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895F8D"/>
    <w:pPr>
      <w:widowControl w:val="0"/>
      <w:autoSpaceDE w:val="0"/>
      <w:autoSpaceDN w:val="0"/>
      <w:adjustRightInd w:val="0"/>
      <w:spacing w:line="415" w:lineRule="exact"/>
      <w:ind w:firstLine="725"/>
      <w:jc w:val="both"/>
    </w:pPr>
  </w:style>
  <w:style w:type="paragraph" w:customStyle="1" w:styleId="Style8">
    <w:name w:val="Style8"/>
    <w:basedOn w:val="a"/>
    <w:rsid w:val="00895F8D"/>
    <w:pPr>
      <w:widowControl w:val="0"/>
      <w:autoSpaceDE w:val="0"/>
      <w:autoSpaceDN w:val="0"/>
      <w:adjustRightInd w:val="0"/>
      <w:spacing w:line="415" w:lineRule="exact"/>
      <w:ind w:firstLine="749"/>
      <w:jc w:val="both"/>
    </w:pPr>
  </w:style>
  <w:style w:type="paragraph" w:customStyle="1" w:styleId="Style9">
    <w:name w:val="Style9"/>
    <w:basedOn w:val="a"/>
    <w:rsid w:val="00895F8D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20">
    <w:name w:val="Font Style20"/>
    <w:rsid w:val="00895F8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895F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895F8D"/>
    <w:pPr>
      <w:widowControl w:val="0"/>
      <w:autoSpaceDE w:val="0"/>
      <w:autoSpaceDN w:val="0"/>
      <w:adjustRightInd w:val="0"/>
      <w:spacing w:line="280" w:lineRule="exact"/>
      <w:jc w:val="center"/>
    </w:pPr>
  </w:style>
  <w:style w:type="paragraph" w:customStyle="1" w:styleId="Style15">
    <w:name w:val="Style15"/>
    <w:basedOn w:val="a"/>
    <w:rsid w:val="00895F8D"/>
    <w:pPr>
      <w:widowControl w:val="0"/>
      <w:autoSpaceDE w:val="0"/>
      <w:autoSpaceDN w:val="0"/>
      <w:adjustRightInd w:val="0"/>
      <w:spacing w:line="422" w:lineRule="exact"/>
      <w:ind w:firstLine="1234"/>
    </w:pPr>
  </w:style>
  <w:style w:type="paragraph" w:customStyle="1" w:styleId="Style11">
    <w:name w:val="Style11"/>
    <w:basedOn w:val="a"/>
    <w:rsid w:val="00895F8D"/>
    <w:pPr>
      <w:widowControl w:val="0"/>
      <w:autoSpaceDE w:val="0"/>
      <w:autoSpaceDN w:val="0"/>
      <w:adjustRightInd w:val="0"/>
      <w:spacing w:line="413" w:lineRule="exact"/>
      <w:ind w:firstLine="1094"/>
    </w:pPr>
  </w:style>
  <w:style w:type="character" w:customStyle="1" w:styleId="FontStyle22">
    <w:name w:val="Font Style22"/>
    <w:rsid w:val="00895F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895F8D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0">
    <w:name w:val="Style10"/>
    <w:basedOn w:val="a"/>
    <w:rsid w:val="00895F8D"/>
    <w:pPr>
      <w:widowControl w:val="0"/>
      <w:autoSpaceDE w:val="0"/>
      <w:autoSpaceDN w:val="0"/>
      <w:adjustRightInd w:val="0"/>
      <w:spacing w:line="451" w:lineRule="exact"/>
      <w:ind w:firstLine="758"/>
    </w:pPr>
  </w:style>
  <w:style w:type="paragraph" w:customStyle="1" w:styleId="Style1">
    <w:name w:val="Style1"/>
    <w:basedOn w:val="a"/>
    <w:rsid w:val="00895F8D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895F8D"/>
    <w:rPr>
      <w:rFonts w:ascii="Palatino Linotype" w:hAnsi="Palatino Linotype" w:cs="Palatino Linotype"/>
      <w:i/>
      <w:iCs/>
      <w:sz w:val="22"/>
      <w:szCs w:val="22"/>
    </w:rPr>
  </w:style>
  <w:style w:type="paragraph" w:customStyle="1" w:styleId="Style13">
    <w:name w:val="Style13"/>
    <w:basedOn w:val="a"/>
    <w:rsid w:val="00895F8D"/>
    <w:pPr>
      <w:widowControl w:val="0"/>
      <w:autoSpaceDE w:val="0"/>
      <w:autoSpaceDN w:val="0"/>
      <w:adjustRightInd w:val="0"/>
      <w:spacing w:line="418" w:lineRule="exact"/>
      <w:ind w:firstLine="634"/>
    </w:pPr>
  </w:style>
  <w:style w:type="paragraph" w:customStyle="1" w:styleId="Style5">
    <w:name w:val="Style5"/>
    <w:basedOn w:val="a"/>
    <w:rsid w:val="00895F8D"/>
    <w:pPr>
      <w:widowControl w:val="0"/>
      <w:autoSpaceDE w:val="0"/>
      <w:autoSpaceDN w:val="0"/>
      <w:adjustRightInd w:val="0"/>
      <w:spacing w:line="422" w:lineRule="exact"/>
      <w:ind w:firstLine="451"/>
    </w:pPr>
  </w:style>
  <w:style w:type="character" w:customStyle="1" w:styleId="ac">
    <w:name w:val="Текст концевой сноски Знак"/>
    <w:link w:val="ad"/>
    <w:uiPriority w:val="99"/>
    <w:semiHidden/>
    <w:rsid w:val="00895F8D"/>
    <w:rPr>
      <w:rFonts w:eastAsia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895F8D"/>
    <w:rPr>
      <w:rFonts w:ascii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qFormat/>
    <w:rsid w:val="00895F8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f">
    <w:name w:val="Текст сноски Знак"/>
    <w:link w:val="af0"/>
    <w:uiPriority w:val="99"/>
    <w:semiHidden/>
    <w:rsid w:val="00895F8D"/>
    <w:rPr>
      <w:rFonts w:eastAsia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895F8D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895F8D"/>
    <w:rPr>
      <w:color w:val="0000FF"/>
      <w:u w:val="single"/>
    </w:rPr>
  </w:style>
  <w:style w:type="character" w:customStyle="1" w:styleId="af2">
    <w:name w:val="Текст примечания Знак"/>
    <w:link w:val="af3"/>
    <w:semiHidden/>
    <w:rsid w:val="00895F8D"/>
    <w:rPr>
      <w:rFonts w:eastAsia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895F8D"/>
    <w:rPr>
      <w:rFonts w:asciiTheme="minorHAnsi" w:hAnsiTheme="minorHAnsi" w:cstheme="minorBidi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link w:val="af5"/>
    <w:semiHidden/>
    <w:rsid w:val="00895F8D"/>
    <w:rPr>
      <w:rFonts w:eastAsia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rsid w:val="00895F8D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895F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rsid w:val="00895F8D"/>
    <w:pPr>
      <w:textAlignment w:val="top"/>
    </w:pPr>
  </w:style>
  <w:style w:type="table" w:styleId="af7">
    <w:name w:val="Table Grid"/>
    <w:basedOn w:val="a1"/>
    <w:uiPriority w:val="59"/>
    <w:rsid w:val="0017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AdKSP</cp:lastModifiedBy>
  <cp:revision>10</cp:revision>
  <cp:lastPrinted>2020-08-06T08:54:00Z</cp:lastPrinted>
  <dcterms:created xsi:type="dcterms:W3CDTF">2020-08-03T10:56:00Z</dcterms:created>
  <dcterms:modified xsi:type="dcterms:W3CDTF">2020-08-06T08:56:00Z</dcterms:modified>
</cp:coreProperties>
</file>