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519" w:rsidRPr="00F2327F" w:rsidRDefault="007A7519" w:rsidP="007A7519">
      <w:pPr>
        <w:spacing w:after="0" w:line="240" w:lineRule="auto"/>
        <w:jc w:val="center"/>
        <w:rPr>
          <w:rFonts w:ascii="Times New Roman" w:hAnsi="Times New Roman"/>
          <w:sz w:val="28"/>
          <w:szCs w:val="28"/>
        </w:rPr>
      </w:pPr>
      <w:bookmarkStart w:id="0" w:name="_GoBack"/>
      <w:bookmarkEnd w:id="0"/>
      <w:r w:rsidRPr="00F2327F">
        <w:rPr>
          <w:rFonts w:ascii="Times New Roman" w:hAnsi="Times New Roman"/>
          <w:noProof/>
          <w:sz w:val="28"/>
          <w:szCs w:val="28"/>
          <w:lang w:eastAsia="ru-RU"/>
        </w:rPr>
        <w:drawing>
          <wp:inline distT="0" distB="0" distL="0" distR="0" wp14:anchorId="4F697F2A" wp14:editId="1D4041F5">
            <wp:extent cx="723900" cy="73152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31520"/>
                    </a:xfrm>
                    <a:prstGeom prst="rect">
                      <a:avLst/>
                    </a:prstGeom>
                    <a:noFill/>
                    <a:ln>
                      <a:noFill/>
                    </a:ln>
                  </pic:spPr>
                </pic:pic>
              </a:graphicData>
            </a:graphic>
          </wp:inline>
        </w:drawing>
      </w:r>
    </w:p>
    <w:p w:rsidR="007A7519" w:rsidRPr="00F2327F" w:rsidRDefault="007A7519" w:rsidP="007A7519">
      <w:pPr>
        <w:spacing w:after="0" w:line="240" w:lineRule="auto"/>
        <w:jc w:val="center"/>
        <w:rPr>
          <w:rFonts w:ascii="Times New Roman" w:hAnsi="Times New Roman"/>
          <w:b/>
          <w:sz w:val="28"/>
          <w:szCs w:val="28"/>
        </w:rPr>
      </w:pPr>
      <w:r w:rsidRPr="00F2327F">
        <w:rPr>
          <w:rFonts w:ascii="Times New Roman" w:hAnsi="Times New Roman"/>
          <w:b/>
          <w:sz w:val="28"/>
          <w:szCs w:val="28"/>
        </w:rPr>
        <w:t xml:space="preserve">АДМИНИСТРАЦИЯ </w:t>
      </w:r>
    </w:p>
    <w:p w:rsidR="007A7519" w:rsidRPr="00F2327F" w:rsidRDefault="007A7519" w:rsidP="007A7519">
      <w:pPr>
        <w:spacing w:after="0" w:line="240" w:lineRule="auto"/>
        <w:jc w:val="center"/>
        <w:rPr>
          <w:rFonts w:ascii="Times New Roman" w:hAnsi="Times New Roman"/>
          <w:b/>
          <w:sz w:val="28"/>
          <w:szCs w:val="28"/>
        </w:rPr>
      </w:pPr>
      <w:r w:rsidRPr="00F2327F">
        <w:rPr>
          <w:rFonts w:ascii="Times New Roman" w:hAnsi="Times New Roman"/>
          <w:b/>
          <w:sz w:val="28"/>
          <w:szCs w:val="28"/>
        </w:rPr>
        <w:t>МУНИЦИПАЛЬНОГО ОБРАЗОВАНИЯ</w:t>
      </w:r>
    </w:p>
    <w:p w:rsidR="007A7519" w:rsidRPr="00F2327F" w:rsidRDefault="007A7519" w:rsidP="007A7519">
      <w:pPr>
        <w:spacing w:after="0" w:line="240" w:lineRule="auto"/>
        <w:jc w:val="center"/>
        <w:rPr>
          <w:rFonts w:ascii="Times New Roman" w:hAnsi="Times New Roman"/>
          <w:b/>
          <w:sz w:val="28"/>
          <w:szCs w:val="28"/>
        </w:rPr>
      </w:pPr>
      <w:r w:rsidRPr="00F2327F">
        <w:rPr>
          <w:rFonts w:ascii="Times New Roman" w:hAnsi="Times New Roman"/>
          <w:b/>
          <w:sz w:val="28"/>
          <w:szCs w:val="28"/>
        </w:rPr>
        <w:t xml:space="preserve"> </w:t>
      </w:r>
      <w:r>
        <w:rPr>
          <w:rFonts w:ascii="Times New Roman" w:hAnsi="Times New Roman"/>
          <w:b/>
          <w:sz w:val="28"/>
          <w:szCs w:val="28"/>
        </w:rPr>
        <w:t>КАТЫНСКОЕ</w:t>
      </w:r>
      <w:r w:rsidRPr="00F2327F">
        <w:rPr>
          <w:rFonts w:ascii="Times New Roman" w:hAnsi="Times New Roman"/>
          <w:b/>
          <w:sz w:val="28"/>
          <w:szCs w:val="28"/>
        </w:rPr>
        <w:t xml:space="preserve"> СЕЛЬСКОГО ПОСЕЛЕНИЯ </w:t>
      </w:r>
    </w:p>
    <w:p w:rsidR="007A7519" w:rsidRPr="00F2327F" w:rsidRDefault="007A7519" w:rsidP="007A7519">
      <w:pPr>
        <w:spacing w:after="0" w:line="240" w:lineRule="auto"/>
        <w:jc w:val="center"/>
        <w:rPr>
          <w:rFonts w:ascii="Times New Roman" w:hAnsi="Times New Roman"/>
          <w:b/>
          <w:sz w:val="28"/>
          <w:szCs w:val="28"/>
        </w:rPr>
      </w:pPr>
      <w:r w:rsidRPr="00F2327F">
        <w:rPr>
          <w:rFonts w:ascii="Times New Roman" w:hAnsi="Times New Roman"/>
          <w:b/>
          <w:sz w:val="28"/>
          <w:szCs w:val="28"/>
        </w:rPr>
        <w:t>СМОЛЕНСКОГО РАЙОНА СМОЛЕНСКОЙ ОБЛАСТИ</w:t>
      </w:r>
    </w:p>
    <w:p w:rsidR="007A7519" w:rsidRPr="00F2327F" w:rsidRDefault="007A7519" w:rsidP="007A7519">
      <w:pPr>
        <w:spacing w:after="0" w:line="240" w:lineRule="auto"/>
        <w:jc w:val="center"/>
        <w:rPr>
          <w:rFonts w:ascii="Times New Roman" w:hAnsi="Times New Roman"/>
          <w:b/>
          <w:bCs/>
          <w:sz w:val="28"/>
          <w:szCs w:val="28"/>
        </w:rPr>
      </w:pPr>
    </w:p>
    <w:p w:rsidR="007A7519" w:rsidRPr="00F2327F" w:rsidRDefault="007A7519" w:rsidP="007A7519">
      <w:pPr>
        <w:spacing w:after="0" w:line="240" w:lineRule="auto"/>
        <w:jc w:val="center"/>
        <w:rPr>
          <w:rFonts w:ascii="Times New Roman" w:hAnsi="Times New Roman"/>
          <w:b/>
          <w:bCs/>
          <w:sz w:val="28"/>
          <w:szCs w:val="28"/>
        </w:rPr>
      </w:pPr>
      <w:r w:rsidRPr="00F2327F">
        <w:rPr>
          <w:rFonts w:ascii="Times New Roman" w:hAnsi="Times New Roman"/>
          <w:b/>
          <w:bCs/>
          <w:sz w:val="28"/>
          <w:szCs w:val="28"/>
        </w:rPr>
        <w:t>П О С Т А Н О В Л Е Н И Е</w:t>
      </w:r>
    </w:p>
    <w:p w:rsidR="007A7519" w:rsidRPr="00F2327F" w:rsidRDefault="007A7519" w:rsidP="007A7519">
      <w:pPr>
        <w:spacing w:after="0" w:line="240" w:lineRule="auto"/>
        <w:jc w:val="center"/>
        <w:rPr>
          <w:rFonts w:ascii="Times New Roman" w:hAnsi="Times New Roman"/>
          <w:b/>
          <w:bCs/>
          <w:sz w:val="28"/>
          <w:szCs w:val="28"/>
        </w:rPr>
      </w:pPr>
    </w:p>
    <w:p w:rsidR="007A7519" w:rsidRPr="00F2327F" w:rsidRDefault="007A7519" w:rsidP="007A7519">
      <w:pPr>
        <w:spacing w:after="0" w:line="240" w:lineRule="auto"/>
        <w:jc w:val="center"/>
        <w:rPr>
          <w:rFonts w:ascii="Times New Roman" w:hAnsi="Times New Roman"/>
          <w:b/>
          <w:bCs/>
          <w:sz w:val="28"/>
          <w:szCs w:val="28"/>
        </w:rPr>
      </w:pPr>
    </w:p>
    <w:p w:rsidR="007A7519" w:rsidRPr="00F2327F" w:rsidRDefault="007A7519" w:rsidP="007A7519">
      <w:pPr>
        <w:spacing w:after="0" w:line="240" w:lineRule="auto"/>
        <w:rPr>
          <w:rFonts w:ascii="Times New Roman" w:hAnsi="Times New Roman"/>
          <w:sz w:val="28"/>
          <w:szCs w:val="28"/>
        </w:rPr>
      </w:pPr>
      <w:r w:rsidRPr="00F2327F">
        <w:rPr>
          <w:rFonts w:ascii="Times New Roman" w:hAnsi="Times New Roman"/>
          <w:sz w:val="28"/>
          <w:szCs w:val="28"/>
        </w:rPr>
        <w:t xml:space="preserve">от </w:t>
      </w:r>
      <w:r w:rsidR="009F3AA7">
        <w:rPr>
          <w:rFonts w:ascii="Times New Roman" w:hAnsi="Times New Roman"/>
          <w:sz w:val="28"/>
          <w:szCs w:val="28"/>
        </w:rPr>
        <w:t>25</w:t>
      </w:r>
      <w:r w:rsidRPr="00F2327F">
        <w:rPr>
          <w:rFonts w:ascii="Times New Roman" w:hAnsi="Times New Roman"/>
          <w:sz w:val="28"/>
          <w:szCs w:val="28"/>
        </w:rPr>
        <w:t>.</w:t>
      </w:r>
      <w:r w:rsidR="009F3AA7">
        <w:rPr>
          <w:rFonts w:ascii="Times New Roman" w:hAnsi="Times New Roman"/>
          <w:sz w:val="28"/>
          <w:szCs w:val="28"/>
        </w:rPr>
        <w:t>04</w:t>
      </w:r>
      <w:r w:rsidRPr="00F2327F">
        <w:rPr>
          <w:rFonts w:ascii="Times New Roman" w:hAnsi="Times New Roman"/>
          <w:sz w:val="28"/>
          <w:szCs w:val="28"/>
        </w:rPr>
        <w:t xml:space="preserve">.2018                                                                                                  № </w:t>
      </w:r>
      <w:r w:rsidR="004F097D">
        <w:rPr>
          <w:rFonts w:ascii="Times New Roman" w:hAnsi="Times New Roman"/>
          <w:sz w:val="28"/>
          <w:szCs w:val="28"/>
        </w:rPr>
        <w:t>43</w:t>
      </w:r>
    </w:p>
    <w:p w:rsidR="007A7519" w:rsidRPr="00F2327F" w:rsidRDefault="007A7519" w:rsidP="007A7519">
      <w:pPr>
        <w:spacing w:after="0" w:line="240" w:lineRule="auto"/>
        <w:jc w:val="both"/>
        <w:rPr>
          <w:rFonts w:ascii="Times New Roman" w:hAnsi="Times New Roman"/>
          <w:sz w:val="28"/>
          <w:szCs w:val="28"/>
        </w:rPr>
      </w:pPr>
    </w:p>
    <w:p w:rsid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2E37A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Об утверждении А</w:t>
      </w:r>
      <w:r w:rsidR="002E37A0">
        <w:rPr>
          <w:rFonts w:ascii="Times New Roman" w:eastAsia="Times New Roman" w:hAnsi="Times New Roman" w:cs="Times New Roman"/>
          <w:color w:val="000000"/>
          <w:sz w:val="28"/>
          <w:szCs w:val="28"/>
          <w:lang w:eastAsia="ru-RU"/>
        </w:rPr>
        <w:t>д</w:t>
      </w:r>
      <w:r w:rsidRPr="007A7519">
        <w:rPr>
          <w:rFonts w:ascii="Times New Roman" w:eastAsia="Times New Roman" w:hAnsi="Times New Roman" w:cs="Times New Roman"/>
          <w:color w:val="000000"/>
          <w:sz w:val="28"/>
          <w:szCs w:val="28"/>
          <w:lang w:eastAsia="ru-RU"/>
        </w:rPr>
        <w:t>министративного</w:t>
      </w:r>
    </w:p>
    <w:p w:rsidR="002E37A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roofErr w:type="gramStart"/>
      <w:r w:rsidRPr="007A7519">
        <w:rPr>
          <w:rFonts w:ascii="Times New Roman" w:eastAsia="Times New Roman" w:hAnsi="Times New Roman" w:cs="Times New Roman"/>
          <w:color w:val="000000"/>
          <w:sz w:val="28"/>
          <w:szCs w:val="28"/>
          <w:lang w:eastAsia="ru-RU"/>
        </w:rPr>
        <w:t>регламента  исполнения</w:t>
      </w:r>
      <w:proofErr w:type="gramEnd"/>
      <w:r w:rsidRPr="007A7519">
        <w:rPr>
          <w:rFonts w:ascii="Times New Roman" w:eastAsia="Times New Roman" w:hAnsi="Times New Roman" w:cs="Times New Roman"/>
          <w:color w:val="000000"/>
          <w:sz w:val="28"/>
          <w:szCs w:val="28"/>
          <w:lang w:eastAsia="ru-RU"/>
        </w:rPr>
        <w:t xml:space="preserve"> Администрацией </w:t>
      </w:r>
    </w:p>
    <w:p w:rsidR="002E37A0" w:rsidRDefault="002E37A0"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Катынского </w:t>
      </w:r>
      <w:r w:rsidR="007A7519" w:rsidRPr="007A7519">
        <w:rPr>
          <w:rFonts w:ascii="Times New Roman" w:eastAsia="Times New Roman" w:hAnsi="Times New Roman" w:cs="Times New Roman"/>
          <w:color w:val="000000"/>
          <w:sz w:val="28"/>
          <w:szCs w:val="28"/>
          <w:lang w:eastAsia="ru-RU"/>
        </w:rPr>
        <w:t>сельского поселения</w:t>
      </w:r>
    </w:p>
    <w:p w:rsidR="002E37A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Смоленского района Смоленской области </w:t>
      </w:r>
    </w:p>
    <w:p w:rsidR="002E37A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муниципальной </w:t>
      </w:r>
      <w:proofErr w:type="gramStart"/>
      <w:r w:rsidRPr="007A7519">
        <w:rPr>
          <w:rFonts w:ascii="Times New Roman" w:eastAsia="Times New Roman" w:hAnsi="Times New Roman" w:cs="Times New Roman"/>
          <w:color w:val="000000"/>
          <w:sz w:val="28"/>
          <w:szCs w:val="28"/>
          <w:lang w:eastAsia="ru-RU"/>
        </w:rPr>
        <w:t>услуги</w:t>
      </w:r>
      <w:r w:rsidR="002E37A0">
        <w:rPr>
          <w:rFonts w:ascii="Times New Roman" w:eastAsia="Times New Roman" w:hAnsi="Times New Roman" w:cs="Times New Roman"/>
          <w:color w:val="000000"/>
          <w:sz w:val="28"/>
          <w:szCs w:val="28"/>
          <w:lang w:eastAsia="ru-RU"/>
        </w:rPr>
        <w:t xml:space="preserve"> </w:t>
      </w:r>
      <w:r w:rsidRPr="007A7519">
        <w:rPr>
          <w:rFonts w:ascii="Times New Roman" w:eastAsia="Times New Roman" w:hAnsi="Times New Roman" w:cs="Times New Roman"/>
          <w:color w:val="000000"/>
          <w:sz w:val="28"/>
          <w:szCs w:val="28"/>
          <w:lang w:eastAsia="ru-RU"/>
        </w:rPr>
        <w:t xml:space="preserve"> по</w:t>
      </w:r>
      <w:proofErr w:type="gramEnd"/>
      <w:r w:rsidRPr="007A7519">
        <w:rPr>
          <w:rFonts w:ascii="Times New Roman" w:eastAsia="Times New Roman" w:hAnsi="Times New Roman" w:cs="Times New Roman"/>
          <w:color w:val="000000"/>
          <w:sz w:val="28"/>
          <w:szCs w:val="28"/>
          <w:lang w:eastAsia="ru-RU"/>
        </w:rPr>
        <w:t xml:space="preserve"> выдаче разрешений</w:t>
      </w:r>
    </w:p>
    <w:p w:rsidR="002E37A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на право организации розничной торговли на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        В соответствии с постановлениями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w:t>
      </w:r>
      <w:proofErr w:type="gramStart"/>
      <w:r w:rsidRPr="007A7519">
        <w:rPr>
          <w:rFonts w:ascii="Times New Roman" w:eastAsia="Times New Roman" w:hAnsi="Times New Roman" w:cs="Times New Roman"/>
          <w:color w:val="000000"/>
          <w:sz w:val="28"/>
          <w:szCs w:val="28"/>
          <w:lang w:eastAsia="ru-RU"/>
        </w:rPr>
        <w:t>области  №</w:t>
      </w:r>
      <w:proofErr w:type="gramEnd"/>
      <w:r w:rsidRPr="007A7519">
        <w:rPr>
          <w:rFonts w:ascii="Times New Roman" w:eastAsia="Times New Roman" w:hAnsi="Times New Roman" w:cs="Times New Roman"/>
          <w:color w:val="000000"/>
          <w:sz w:val="28"/>
          <w:szCs w:val="28"/>
          <w:lang w:eastAsia="ru-RU"/>
        </w:rPr>
        <w:t xml:space="preserve"> </w:t>
      </w:r>
      <w:r w:rsidR="00345D9C">
        <w:rPr>
          <w:rFonts w:ascii="Times New Roman" w:eastAsia="Times New Roman" w:hAnsi="Times New Roman" w:cs="Times New Roman"/>
          <w:color w:val="000000"/>
          <w:sz w:val="28"/>
          <w:szCs w:val="28"/>
          <w:lang w:eastAsia="ru-RU"/>
        </w:rPr>
        <w:t>11</w:t>
      </w:r>
      <w:r w:rsidRPr="007A7519">
        <w:rPr>
          <w:rFonts w:ascii="Times New Roman" w:eastAsia="Times New Roman" w:hAnsi="Times New Roman" w:cs="Times New Roman"/>
          <w:color w:val="000000"/>
          <w:sz w:val="28"/>
          <w:szCs w:val="28"/>
          <w:lang w:eastAsia="ru-RU"/>
        </w:rPr>
        <w:t xml:space="preserve"> от </w:t>
      </w:r>
      <w:r w:rsidR="00345D9C">
        <w:rPr>
          <w:rFonts w:ascii="Times New Roman" w:eastAsia="Times New Roman" w:hAnsi="Times New Roman" w:cs="Times New Roman"/>
          <w:color w:val="000000"/>
          <w:sz w:val="28"/>
          <w:szCs w:val="28"/>
          <w:lang w:eastAsia="ru-RU"/>
        </w:rPr>
        <w:t>13</w:t>
      </w:r>
      <w:r w:rsidRPr="007A7519">
        <w:rPr>
          <w:rFonts w:ascii="Times New Roman" w:eastAsia="Times New Roman" w:hAnsi="Times New Roman" w:cs="Times New Roman"/>
          <w:color w:val="000000"/>
          <w:sz w:val="28"/>
          <w:szCs w:val="28"/>
          <w:lang w:eastAsia="ru-RU"/>
        </w:rPr>
        <w:t>.</w:t>
      </w:r>
      <w:r w:rsidR="00345D9C">
        <w:rPr>
          <w:rFonts w:ascii="Times New Roman" w:eastAsia="Times New Roman" w:hAnsi="Times New Roman" w:cs="Times New Roman"/>
          <w:color w:val="000000"/>
          <w:sz w:val="28"/>
          <w:szCs w:val="28"/>
          <w:lang w:eastAsia="ru-RU"/>
        </w:rPr>
        <w:t>02</w:t>
      </w:r>
      <w:r w:rsidRPr="007A7519">
        <w:rPr>
          <w:rFonts w:ascii="Times New Roman" w:eastAsia="Times New Roman" w:hAnsi="Times New Roman" w:cs="Times New Roman"/>
          <w:color w:val="000000"/>
          <w:sz w:val="28"/>
          <w:szCs w:val="28"/>
          <w:lang w:eastAsia="ru-RU"/>
        </w:rPr>
        <w:t xml:space="preserve">.2012 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и № </w:t>
      </w:r>
      <w:r w:rsidR="001C44EB">
        <w:rPr>
          <w:rFonts w:ascii="Times New Roman" w:eastAsia="Times New Roman" w:hAnsi="Times New Roman" w:cs="Times New Roman"/>
          <w:color w:val="000000"/>
          <w:sz w:val="28"/>
          <w:szCs w:val="28"/>
          <w:lang w:eastAsia="ru-RU"/>
        </w:rPr>
        <w:t>10</w:t>
      </w:r>
      <w:r w:rsidRPr="007A7519">
        <w:rPr>
          <w:rFonts w:ascii="Times New Roman" w:eastAsia="Times New Roman" w:hAnsi="Times New Roman" w:cs="Times New Roman"/>
          <w:color w:val="000000"/>
          <w:sz w:val="28"/>
          <w:szCs w:val="28"/>
          <w:lang w:eastAsia="ru-RU"/>
        </w:rPr>
        <w:t xml:space="preserve"> от </w:t>
      </w:r>
      <w:r w:rsidR="001C44EB">
        <w:rPr>
          <w:rFonts w:ascii="Times New Roman" w:eastAsia="Times New Roman" w:hAnsi="Times New Roman" w:cs="Times New Roman"/>
          <w:color w:val="000000"/>
          <w:sz w:val="28"/>
          <w:szCs w:val="28"/>
          <w:lang w:eastAsia="ru-RU"/>
        </w:rPr>
        <w:t>10</w:t>
      </w:r>
      <w:r w:rsidRPr="007A7519">
        <w:rPr>
          <w:rFonts w:ascii="Times New Roman" w:eastAsia="Times New Roman" w:hAnsi="Times New Roman" w:cs="Times New Roman"/>
          <w:color w:val="000000"/>
          <w:sz w:val="28"/>
          <w:szCs w:val="28"/>
          <w:lang w:eastAsia="ru-RU"/>
        </w:rPr>
        <w:t>.</w:t>
      </w:r>
      <w:r w:rsidR="001C44EB">
        <w:rPr>
          <w:rFonts w:ascii="Times New Roman" w:eastAsia="Times New Roman" w:hAnsi="Times New Roman" w:cs="Times New Roman"/>
          <w:color w:val="000000"/>
          <w:sz w:val="28"/>
          <w:szCs w:val="28"/>
          <w:lang w:eastAsia="ru-RU"/>
        </w:rPr>
        <w:t>02</w:t>
      </w:r>
      <w:r w:rsidRPr="007A7519">
        <w:rPr>
          <w:rFonts w:ascii="Times New Roman" w:eastAsia="Times New Roman" w:hAnsi="Times New Roman" w:cs="Times New Roman"/>
          <w:color w:val="000000"/>
          <w:sz w:val="28"/>
          <w:szCs w:val="28"/>
          <w:lang w:eastAsia="ru-RU"/>
        </w:rPr>
        <w:t>.2012г. «Об утверждении перечня муниципальных услуг</w:t>
      </w:r>
      <w:r w:rsidR="001C44EB">
        <w:rPr>
          <w:rFonts w:ascii="Times New Roman" w:eastAsia="Times New Roman" w:hAnsi="Times New Roman" w:cs="Times New Roman"/>
          <w:color w:val="000000"/>
          <w:sz w:val="28"/>
          <w:szCs w:val="28"/>
          <w:lang w:eastAsia="ru-RU"/>
        </w:rPr>
        <w:t xml:space="preserve"> и </w:t>
      </w:r>
      <w:r w:rsidRPr="007A7519">
        <w:rPr>
          <w:rFonts w:ascii="Times New Roman" w:eastAsia="Times New Roman" w:hAnsi="Times New Roman" w:cs="Times New Roman"/>
          <w:color w:val="000000"/>
          <w:sz w:val="28"/>
          <w:szCs w:val="28"/>
          <w:lang w:eastAsia="ru-RU"/>
        </w:rPr>
        <w:t xml:space="preserve">функций, предоставляемых </w:t>
      </w:r>
      <w:r w:rsidR="001C44EB">
        <w:rPr>
          <w:rFonts w:ascii="Times New Roman" w:eastAsia="Times New Roman" w:hAnsi="Times New Roman" w:cs="Times New Roman"/>
          <w:color w:val="000000"/>
          <w:sz w:val="28"/>
          <w:szCs w:val="28"/>
          <w:lang w:eastAsia="ru-RU"/>
        </w:rPr>
        <w:t xml:space="preserve">органами местного самоуправления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Администрация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ПОСТАНОВЛЯЕТ:</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 Утвердить Административный регламент исполнения Администрацией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муниципальной услуги по выдаче разрешений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2. Настоящее </w:t>
      </w:r>
      <w:proofErr w:type="gramStart"/>
      <w:r w:rsidRPr="007A7519">
        <w:rPr>
          <w:rFonts w:ascii="Times New Roman" w:eastAsia="Times New Roman" w:hAnsi="Times New Roman" w:cs="Times New Roman"/>
          <w:color w:val="000000"/>
          <w:sz w:val="28"/>
          <w:szCs w:val="28"/>
          <w:lang w:eastAsia="ru-RU"/>
        </w:rPr>
        <w:t>постановление  подлежит</w:t>
      </w:r>
      <w:proofErr w:type="gramEnd"/>
      <w:r w:rsidRPr="007A7519">
        <w:rPr>
          <w:rFonts w:ascii="Times New Roman" w:eastAsia="Times New Roman" w:hAnsi="Times New Roman" w:cs="Times New Roman"/>
          <w:color w:val="000000"/>
          <w:sz w:val="28"/>
          <w:szCs w:val="28"/>
          <w:lang w:eastAsia="ru-RU"/>
        </w:rPr>
        <w:t xml:space="preserve"> обнародованию.</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3. Настоящее постановление вступает в законную силу со дня </w:t>
      </w:r>
      <w:proofErr w:type="gramStart"/>
      <w:r w:rsidRPr="007A7519">
        <w:rPr>
          <w:rFonts w:ascii="Times New Roman" w:eastAsia="Times New Roman" w:hAnsi="Times New Roman" w:cs="Times New Roman"/>
          <w:color w:val="000000"/>
          <w:sz w:val="28"/>
          <w:szCs w:val="28"/>
          <w:lang w:eastAsia="ru-RU"/>
        </w:rPr>
        <w:t>его  подписания</w:t>
      </w:r>
      <w:proofErr w:type="gramEnd"/>
      <w:r w:rsidRPr="007A7519">
        <w:rPr>
          <w:rFonts w:ascii="Times New Roman" w:eastAsia="Times New Roman" w:hAnsi="Times New Roman" w:cs="Times New Roman"/>
          <w:color w:val="000000"/>
          <w:sz w:val="28"/>
          <w:szCs w:val="28"/>
          <w:lang w:eastAsia="ru-RU"/>
        </w:rPr>
        <w:t>.</w:t>
      </w:r>
    </w:p>
    <w:p w:rsid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4. Контроль исполнения настоящего постановления оставляю за собой.</w:t>
      </w:r>
    </w:p>
    <w:p w:rsidR="00345D9C" w:rsidRPr="007A7519" w:rsidRDefault="00345D9C"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Глава муниципального образования</w:t>
      </w:r>
    </w:p>
    <w:p w:rsidR="007A7519" w:rsidRPr="007A7519" w:rsidRDefault="002E37A0"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Катынского</w:t>
      </w:r>
      <w:r w:rsidR="007A7519"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Смоленского района Смоленской области                                            </w:t>
      </w:r>
      <w:proofErr w:type="spellStart"/>
      <w:r w:rsidR="00345D9C">
        <w:rPr>
          <w:rFonts w:ascii="Times New Roman" w:eastAsia="Times New Roman" w:hAnsi="Times New Roman" w:cs="Times New Roman"/>
          <w:color w:val="000000"/>
          <w:sz w:val="28"/>
          <w:szCs w:val="28"/>
          <w:lang w:eastAsia="ru-RU"/>
        </w:rPr>
        <w:t>В.Э.Трусов</w:t>
      </w:r>
      <w:proofErr w:type="spellEnd"/>
      <w:r w:rsidR="00345D9C">
        <w:rPr>
          <w:rFonts w:ascii="Times New Roman" w:eastAsia="Times New Roman" w:hAnsi="Times New Roman" w:cs="Times New Roman"/>
          <w:color w:val="000000"/>
          <w:sz w:val="28"/>
          <w:szCs w:val="28"/>
          <w:lang w:eastAsia="ru-RU"/>
        </w:rPr>
        <w:t xml:space="preserve">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                                                                                                               УТВЕРЖДЕН</w:t>
      </w:r>
    </w:p>
    <w:p w:rsidR="00345D9C" w:rsidRDefault="007A7519" w:rsidP="00345D9C">
      <w:pPr>
        <w:shd w:val="clear" w:color="auto" w:fill="FFFFFF"/>
        <w:spacing w:after="0" w:line="240" w:lineRule="auto"/>
        <w:ind w:left="-426"/>
        <w:jc w:val="right"/>
        <w:rPr>
          <w:rFonts w:ascii="Times New Roman" w:eastAsia="Times New Roman" w:hAnsi="Times New Roman" w:cs="Times New Roman"/>
          <w:color w:val="000000"/>
          <w:lang w:eastAsia="ru-RU"/>
        </w:rPr>
      </w:pPr>
      <w:r w:rsidRPr="007A7519">
        <w:rPr>
          <w:rFonts w:ascii="Times New Roman" w:eastAsia="Times New Roman" w:hAnsi="Times New Roman" w:cs="Times New Roman"/>
          <w:color w:val="000000"/>
          <w:lang w:eastAsia="ru-RU"/>
        </w:rPr>
        <w:t xml:space="preserve">Постановлением Администрации </w:t>
      </w:r>
    </w:p>
    <w:p w:rsidR="00345D9C" w:rsidRDefault="002E37A0" w:rsidP="00345D9C">
      <w:pPr>
        <w:shd w:val="clear" w:color="auto" w:fill="FFFFFF"/>
        <w:spacing w:after="0" w:line="240" w:lineRule="auto"/>
        <w:ind w:left="-426"/>
        <w:jc w:val="right"/>
        <w:rPr>
          <w:rFonts w:ascii="Times New Roman" w:eastAsia="Times New Roman" w:hAnsi="Times New Roman" w:cs="Times New Roman"/>
          <w:color w:val="000000"/>
          <w:lang w:eastAsia="ru-RU"/>
        </w:rPr>
      </w:pPr>
      <w:proofErr w:type="gramStart"/>
      <w:r w:rsidRPr="00345D9C">
        <w:rPr>
          <w:rFonts w:ascii="Times New Roman" w:eastAsia="Times New Roman" w:hAnsi="Times New Roman" w:cs="Times New Roman"/>
          <w:color w:val="000000"/>
          <w:lang w:eastAsia="ru-RU"/>
        </w:rPr>
        <w:t>Катынского</w:t>
      </w:r>
      <w:r w:rsidR="007A7519" w:rsidRPr="007A7519">
        <w:rPr>
          <w:rFonts w:ascii="Times New Roman" w:eastAsia="Times New Roman" w:hAnsi="Times New Roman" w:cs="Times New Roman"/>
          <w:color w:val="000000"/>
          <w:lang w:eastAsia="ru-RU"/>
        </w:rPr>
        <w:t xml:space="preserve">  сельского</w:t>
      </w:r>
      <w:proofErr w:type="gramEnd"/>
      <w:r w:rsidR="007A7519" w:rsidRPr="007A7519">
        <w:rPr>
          <w:rFonts w:ascii="Times New Roman" w:eastAsia="Times New Roman" w:hAnsi="Times New Roman" w:cs="Times New Roman"/>
          <w:color w:val="000000"/>
          <w:lang w:eastAsia="ru-RU"/>
        </w:rPr>
        <w:t xml:space="preserve"> поселения </w:t>
      </w:r>
    </w:p>
    <w:p w:rsidR="00345D9C" w:rsidRDefault="007A7519" w:rsidP="00345D9C">
      <w:pPr>
        <w:shd w:val="clear" w:color="auto" w:fill="FFFFFF"/>
        <w:spacing w:after="0" w:line="240" w:lineRule="auto"/>
        <w:ind w:left="-426"/>
        <w:jc w:val="right"/>
        <w:rPr>
          <w:rFonts w:ascii="Times New Roman" w:eastAsia="Times New Roman" w:hAnsi="Times New Roman" w:cs="Times New Roman"/>
          <w:color w:val="000000"/>
          <w:lang w:eastAsia="ru-RU"/>
        </w:rPr>
      </w:pPr>
      <w:r w:rsidRPr="007A7519">
        <w:rPr>
          <w:rFonts w:ascii="Times New Roman" w:eastAsia="Times New Roman" w:hAnsi="Times New Roman" w:cs="Times New Roman"/>
          <w:color w:val="000000"/>
          <w:lang w:eastAsia="ru-RU"/>
        </w:rPr>
        <w:t xml:space="preserve">Смоленского района Смоленской области </w:t>
      </w:r>
    </w:p>
    <w:p w:rsidR="007A7519" w:rsidRPr="007A7519" w:rsidRDefault="007A7519" w:rsidP="00345D9C">
      <w:pPr>
        <w:shd w:val="clear" w:color="auto" w:fill="FFFFFF"/>
        <w:spacing w:after="0" w:line="240" w:lineRule="auto"/>
        <w:ind w:left="-426"/>
        <w:jc w:val="right"/>
        <w:rPr>
          <w:rFonts w:ascii="Times New Roman" w:eastAsia="Times New Roman" w:hAnsi="Times New Roman" w:cs="Times New Roman"/>
          <w:color w:val="000000"/>
          <w:lang w:eastAsia="ru-RU"/>
        </w:rPr>
      </w:pPr>
      <w:r w:rsidRPr="007A7519">
        <w:rPr>
          <w:rFonts w:ascii="Times New Roman" w:eastAsia="Times New Roman" w:hAnsi="Times New Roman" w:cs="Times New Roman"/>
          <w:color w:val="000000"/>
          <w:lang w:eastAsia="ru-RU"/>
        </w:rPr>
        <w:t xml:space="preserve">№ </w:t>
      </w:r>
      <w:r w:rsidR="004F097D">
        <w:rPr>
          <w:rFonts w:ascii="Times New Roman" w:eastAsia="Times New Roman" w:hAnsi="Times New Roman" w:cs="Times New Roman"/>
          <w:color w:val="000000"/>
          <w:lang w:eastAsia="ru-RU"/>
        </w:rPr>
        <w:t>43</w:t>
      </w:r>
      <w:r w:rsidRPr="007A7519">
        <w:rPr>
          <w:rFonts w:ascii="Times New Roman" w:eastAsia="Times New Roman" w:hAnsi="Times New Roman" w:cs="Times New Roman"/>
          <w:color w:val="000000"/>
          <w:lang w:eastAsia="ru-RU"/>
        </w:rPr>
        <w:t xml:space="preserve"> от </w:t>
      </w:r>
      <w:r w:rsidR="004F097D">
        <w:rPr>
          <w:rFonts w:ascii="Times New Roman" w:eastAsia="Times New Roman" w:hAnsi="Times New Roman" w:cs="Times New Roman"/>
          <w:color w:val="000000"/>
          <w:lang w:eastAsia="ru-RU"/>
        </w:rPr>
        <w:t>25</w:t>
      </w:r>
      <w:r w:rsidRPr="007A7519">
        <w:rPr>
          <w:rFonts w:ascii="Times New Roman" w:eastAsia="Times New Roman" w:hAnsi="Times New Roman" w:cs="Times New Roman"/>
          <w:color w:val="000000"/>
          <w:lang w:eastAsia="ru-RU"/>
        </w:rPr>
        <w:t>.</w:t>
      </w:r>
      <w:r w:rsidR="004F097D">
        <w:rPr>
          <w:rFonts w:ascii="Times New Roman" w:eastAsia="Times New Roman" w:hAnsi="Times New Roman" w:cs="Times New Roman"/>
          <w:color w:val="000000"/>
          <w:lang w:eastAsia="ru-RU"/>
        </w:rPr>
        <w:t>04</w:t>
      </w:r>
      <w:r w:rsidRPr="007A7519">
        <w:rPr>
          <w:rFonts w:ascii="Times New Roman" w:eastAsia="Times New Roman" w:hAnsi="Times New Roman" w:cs="Times New Roman"/>
          <w:color w:val="000000"/>
          <w:lang w:eastAsia="ru-RU"/>
        </w:rPr>
        <w:t>.2018г.</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345D9C" w:rsidRDefault="007A7519" w:rsidP="00345D9C">
      <w:pPr>
        <w:shd w:val="clear" w:color="auto" w:fill="FFFFFF"/>
        <w:spacing w:after="0" w:line="240" w:lineRule="auto"/>
        <w:ind w:left="-426"/>
        <w:jc w:val="center"/>
        <w:rPr>
          <w:rFonts w:ascii="Times New Roman" w:eastAsia="Times New Roman" w:hAnsi="Times New Roman" w:cs="Times New Roman"/>
          <w:b/>
          <w:bCs/>
          <w:color w:val="000000"/>
          <w:sz w:val="28"/>
          <w:szCs w:val="28"/>
          <w:lang w:eastAsia="ru-RU"/>
        </w:rPr>
      </w:pPr>
      <w:r w:rsidRPr="007A7519">
        <w:rPr>
          <w:rFonts w:ascii="Times New Roman" w:eastAsia="Times New Roman" w:hAnsi="Times New Roman" w:cs="Times New Roman"/>
          <w:b/>
          <w:bCs/>
          <w:color w:val="000000"/>
          <w:sz w:val="28"/>
          <w:szCs w:val="28"/>
          <w:lang w:eastAsia="ru-RU"/>
        </w:rPr>
        <w:t xml:space="preserve">Административный регламент </w:t>
      </w:r>
    </w:p>
    <w:p w:rsidR="007A7519" w:rsidRPr="007A7519" w:rsidRDefault="007A7519" w:rsidP="00345D9C">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b/>
          <w:bCs/>
          <w:color w:val="000000"/>
          <w:sz w:val="28"/>
          <w:szCs w:val="28"/>
          <w:lang w:eastAsia="ru-RU"/>
        </w:rPr>
        <w:t>предоставления муниципальной услуги по выдаче разрешений на право организации розничной торговли на территории</w:t>
      </w:r>
      <w:r w:rsidR="00345D9C">
        <w:rPr>
          <w:rFonts w:ascii="Times New Roman" w:eastAsia="Times New Roman" w:hAnsi="Times New Roman" w:cs="Times New Roman"/>
          <w:b/>
          <w:bCs/>
          <w:color w:val="000000"/>
          <w:sz w:val="28"/>
          <w:szCs w:val="28"/>
          <w:lang w:eastAsia="ru-RU"/>
        </w:rPr>
        <w:t xml:space="preserve"> </w:t>
      </w:r>
      <w:r w:rsidR="002E37A0">
        <w:rPr>
          <w:rFonts w:ascii="Times New Roman" w:eastAsia="Times New Roman" w:hAnsi="Times New Roman" w:cs="Times New Roman"/>
          <w:b/>
          <w:bCs/>
          <w:color w:val="000000"/>
          <w:sz w:val="28"/>
          <w:szCs w:val="28"/>
          <w:lang w:eastAsia="ru-RU"/>
        </w:rPr>
        <w:t>Катынского</w:t>
      </w:r>
      <w:r w:rsidRPr="007A7519">
        <w:rPr>
          <w:rFonts w:ascii="Times New Roman" w:eastAsia="Times New Roman" w:hAnsi="Times New Roman" w:cs="Times New Roman"/>
          <w:b/>
          <w:bCs/>
          <w:color w:val="000000"/>
          <w:sz w:val="28"/>
          <w:szCs w:val="28"/>
          <w:lang w:eastAsia="ru-RU"/>
        </w:rPr>
        <w:t xml:space="preserve"> сельского поселения</w:t>
      </w:r>
      <w:r w:rsidR="00345D9C">
        <w:rPr>
          <w:rFonts w:ascii="Times New Roman" w:eastAsia="Times New Roman" w:hAnsi="Times New Roman" w:cs="Times New Roman"/>
          <w:b/>
          <w:bCs/>
          <w:color w:val="000000"/>
          <w:sz w:val="28"/>
          <w:szCs w:val="28"/>
          <w:lang w:eastAsia="ru-RU"/>
        </w:rPr>
        <w:t xml:space="preserve"> Смоленского района Смоленской области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345D9C">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b/>
          <w:bCs/>
          <w:color w:val="000000"/>
          <w:sz w:val="28"/>
          <w:szCs w:val="28"/>
          <w:lang w:eastAsia="ru-RU"/>
        </w:rPr>
        <w:t>1. Общие положения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по выдаче разрешений на право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поселения, последовательность административных процедур и административных действий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порядок взаимодействия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 заявителями, органами местного самоуправления, а также учреждениями и организациями при предоставлении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1.2. Заявителями на предоставление муниципальной услуги по выдаче разрешений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являются юридические лица и физические лица.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 Порядок информирования о правилах предоставления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1.3.1. Информация о месте нахождения, графике работы, телефонах для справок и консультаций, справочных телефонах, электронной почте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приводятся в Приложении 1 к настоящему административному регламенту.</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1.3.2. Получить информацию по вопросам предоставления муниципальной услуги можно посредством: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письменного обращения в администрацию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(далее – администрация);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 использованием средств телефонной связи;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при личном обращении в администрацию;</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посредством электронной почты </w:t>
      </w:r>
      <w:proofErr w:type="spellStart"/>
      <w:r w:rsidR="008146E8">
        <w:rPr>
          <w:rFonts w:ascii="Times New Roman" w:eastAsia="Times New Roman" w:hAnsi="Times New Roman" w:cs="Times New Roman"/>
          <w:b/>
          <w:bCs/>
          <w:color w:val="000000"/>
          <w:sz w:val="28"/>
          <w:szCs w:val="28"/>
          <w:lang w:val="en-US" w:eastAsia="ru-RU"/>
        </w:rPr>
        <w:t>akspso</w:t>
      </w:r>
      <w:proofErr w:type="spellEnd"/>
      <w:r w:rsidRPr="007A7519">
        <w:rPr>
          <w:rFonts w:ascii="Times New Roman" w:eastAsia="Times New Roman" w:hAnsi="Times New Roman" w:cs="Times New Roman"/>
          <w:b/>
          <w:bCs/>
          <w:color w:val="000000"/>
          <w:sz w:val="28"/>
          <w:szCs w:val="28"/>
          <w:lang w:eastAsia="ru-RU"/>
        </w:rPr>
        <w:t>@mail.ru</w:t>
      </w:r>
      <w:r w:rsidRPr="007A7519">
        <w:rPr>
          <w:rFonts w:ascii="Times New Roman" w:eastAsia="Times New Roman" w:hAnsi="Times New Roman" w:cs="Times New Roman"/>
          <w:color w:val="000000"/>
          <w:sz w:val="28"/>
          <w:szCs w:val="28"/>
          <w:lang w:eastAsia="ru-RU"/>
        </w:rPr>
        <w:t>, на официальном интернет-сайте администрации Смоленского района admin.smolensk.ru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1.3.3. Организация приема обратившихся граждан осуществляется ежедневно в течение всего рабочего времени в соответствии с режимом работы администрации. Прием осуществляет: глава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(далее – глава</w:t>
      </w:r>
      <w:proofErr w:type="gramStart"/>
      <w:r w:rsidRPr="007A7519">
        <w:rPr>
          <w:rFonts w:ascii="Times New Roman" w:eastAsia="Times New Roman" w:hAnsi="Times New Roman" w:cs="Times New Roman"/>
          <w:color w:val="000000"/>
          <w:sz w:val="28"/>
          <w:szCs w:val="28"/>
          <w:lang w:eastAsia="ru-RU"/>
        </w:rPr>
        <w:t>),  специалист</w:t>
      </w:r>
      <w:proofErr w:type="gramEnd"/>
      <w:r w:rsidRPr="007A7519">
        <w:rPr>
          <w:rFonts w:ascii="Times New Roman" w:eastAsia="Times New Roman" w:hAnsi="Times New Roman" w:cs="Times New Roman"/>
          <w:color w:val="000000"/>
          <w:sz w:val="28"/>
          <w:szCs w:val="28"/>
          <w:lang w:eastAsia="ru-RU"/>
        </w:rPr>
        <w:t xml:space="preserve"> администрации.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1.3.4. Консультации (справки) по вопросам предоставления муниципальной услуги осуществляются специалистом, предоставляющим муниципальную услугу.</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Консультации предоставляются по следующим вопросам: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 источника получения документов, необходимых для предоставления муниципальной услуги (орган, организация и их местонахождение);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времени приема и выдачи документов;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сроков предоставления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1.3.5. Консультации обратившихся граждан могут осуществляться устно.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1.3.6. Основными требованиями к консультированию граждан являются: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а) достоверность представляемой информации;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б) четкость изложения информации;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наглядность форм представляемой информации;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г) удобство и доступность представляемой информации;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 оперативность представления информации.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1.3.7. При ответах на телефонные звонки и устные обращения глава, специалист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1.3.8. 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1.3.9. В сети Интернет размещается информация о местонахождении и графике работы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текст административного регламента, блок-схема, перечень документов, необходимых для предоставления муниципальной услуги, образец формы заявки для выдачи разрешения о размещении объекта мелкорозничной торговли в весенне-летний и осенний период.</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r w:rsidRPr="007A7519">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 2.1. Наименование муниципальной услуги: выдача разрешений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2.2. Наименование органа, предоставляющего муниципальную услугу: администрация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2.3. Результат предоставления муниципальной услуги: выдача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2.4. Срок предоставления муниципальной услуги: 2 календарных дня.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2.5. Муниципальная услуга предоставляется в соответствии со следующими нормативными правовыми актами: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Налоговы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кодекс</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Российской Федерации, «Российская газета» № 148-149 от 06.08.1998 (Собрание законодательства Российской Федерации, 2000, № 32, ст. 3340);</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Земельны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кодекс</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Российской Федерации (Собрание законодательства Российской Федерации, </w:t>
      </w:r>
      <w:proofErr w:type="gramStart"/>
      <w:r w:rsidRPr="007A7519">
        <w:rPr>
          <w:rFonts w:ascii="Times New Roman" w:eastAsia="Times New Roman" w:hAnsi="Times New Roman" w:cs="Times New Roman"/>
          <w:color w:val="000000"/>
          <w:sz w:val="28"/>
          <w:szCs w:val="28"/>
          <w:lang w:eastAsia="ru-RU"/>
        </w:rPr>
        <w:t>2001,  №</w:t>
      </w:r>
      <w:proofErr w:type="gramEnd"/>
      <w:r w:rsidRPr="007A7519">
        <w:rPr>
          <w:rFonts w:ascii="Times New Roman" w:eastAsia="Times New Roman" w:hAnsi="Times New Roman" w:cs="Times New Roman"/>
          <w:color w:val="000000"/>
          <w:sz w:val="28"/>
          <w:szCs w:val="28"/>
          <w:lang w:eastAsia="ru-RU"/>
        </w:rPr>
        <w:t xml:space="preserve"> 44, ст. 4147);</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Федеральны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закон</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Федеральны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закон</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 (Российская газета, 2010, № 168);</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Федеральны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закон</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от 02.05.2006 № 59-ФЗ «О порядке рассмотрения обращений граждан Российской Федерации» (Российская газета, 2006, № 95, Собрание законодательства Российской Федерации, 2006, № 19, ст. 2060);</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Федеральны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закон</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от 07.03.2005 №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 10, ст. 759);</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Федеральны</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закон</w:t>
      </w:r>
      <w:r w:rsidR="003C0070">
        <w:rPr>
          <w:rFonts w:ascii="Times New Roman" w:eastAsia="Times New Roman" w:hAnsi="Times New Roman" w:cs="Times New Roman"/>
          <w:color w:val="000000"/>
          <w:sz w:val="28"/>
          <w:szCs w:val="28"/>
          <w:lang w:eastAsia="ru-RU"/>
        </w:rPr>
        <w:t>ом</w:t>
      </w:r>
      <w:r w:rsidRPr="007A7519">
        <w:rPr>
          <w:rFonts w:ascii="Times New Roman" w:eastAsia="Times New Roman" w:hAnsi="Times New Roman" w:cs="Times New Roman"/>
          <w:color w:val="000000"/>
          <w:sz w:val="28"/>
          <w:szCs w:val="28"/>
          <w:lang w:eastAsia="ru-RU"/>
        </w:rPr>
        <w:t xml:space="preserve"> от 28.12.2009 № 381-ФЗ «Об основах государственного регулирования торговой деятельности в Российской Федерации» (Российская газета, 2009, № 253);</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Постановление</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(Российская газета, 1998, № 21);</w:t>
      </w:r>
    </w:p>
    <w:p w:rsidR="003C0070"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Постановление</w:t>
      </w:r>
      <w:r w:rsidR="003C0070">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Правительства Российской Федерации от 15.08.1997 № 1036 «Об утверждении правил оказания услуг общественного питания» (Собрание законодательства Российской Федерации, 1997, № 34, ст. 3980);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           Уставом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w:t>
      </w:r>
      <w:proofErr w:type="gramStart"/>
      <w:r w:rsidRPr="007A7519">
        <w:rPr>
          <w:rFonts w:ascii="Times New Roman" w:eastAsia="Times New Roman" w:hAnsi="Times New Roman" w:cs="Times New Roman"/>
          <w:color w:val="000000"/>
          <w:sz w:val="28"/>
          <w:szCs w:val="28"/>
          <w:lang w:eastAsia="ru-RU"/>
        </w:rPr>
        <w:t>Смоленской  области</w:t>
      </w:r>
      <w:proofErr w:type="gramEnd"/>
      <w:r w:rsidRPr="007A7519">
        <w:rPr>
          <w:rFonts w:ascii="Times New Roman" w:eastAsia="Times New Roman" w:hAnsi="Times New Roman" w:cs="Times New Roman"/>
          <w:color w:val="000000"/>
          <w:sz w:val="28"/>
          <w:szCs w:val="28"/>
          <w:lang w:eastAsia="ru-RU"/>
        </w:rPr>
        <w:t>;</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для оформления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заявителям необходимо обратиться с заявкой о выдаче разрешения </w:t>
      </w:r>
      <w:r w:rsidR="000E4FDA" w:rsidRPr="007A7519">
        <w:rPr>
          <w:rFonts w:ascii="Times New Roman" w:eastAsia="Times New Roman" w:hAnsi="Times New Roman" w:cs="Times New Roman"/>
          <w:color w:val="000000"/>
          <w:sz w:val="28"/>
          <w:szCs w:val="28"/>
          <w:lang w:eastAsia="ru-RU"/>
        </w:rPr>
        <w:t xml:space="preserve">на право организации розничной торговли на территории </w:t>
      </w:r>
      <w:r w:rsidR="000E4FDA">
        <w:rPr>
          <w:rFonts w:ascii="Times New Roman" w:eastAsia="Times New Roman" w:hAnsi="Times New Roman" w:cs="Times New Roman"/>
          <w:color w:val="000000"/>
          <w:sz w:val="28"/>
          <w:szCs w:val="28"/>
          <w:lang w:eastAsia="ru-RU"/>
        </w:rPr>
        <w:t>Катынского</w:t>
      </w:r>
      <w:r w:rsidR="000E4FDA" w:rsidRPr="007A7519">
        <w:rPr>
          <w:rFonts w:ascii="Times New Roman" w:eastAsia="Times New Roman" w:hAnsi="Times New Roman" w:cs="Times New Roman"/>
          <w:color w:val="000000"/>
          <w:sz w:val="28"/>
          <w:szCs w:val="28"/>
          <w:lang w:eastAsia="ru-RU"/>
        </w:rPr>
        <w:t xml:space="preserve"> сельского поселения </w:t>
      </w:r>
      <w:r w:rsidRPr="007A7519">
        <w:rPr>
          <w:rFonts w:ascii="Times New Roman" w:eastAsia="Times New Roman" w:hAnsi="Times New Roman" w:cs="Times New Roman"/>
          <w:color w:val="000000"/>
          <w:sz w:val="28"/>
          <w:szCs w:val="28"/>
          <w:lang w:eastAsia="ru-RU"/>
        </w:rPr>
        <w:t>(Приложение 2) в администрацию в письменной форме с предъявлением документа, удостоверяющего личность. В этом заявлении должны быть указаны:</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а) наименование предприятия, в том числе фирменное наименование, и организационно-правовая форма юридического лица, индивидуального предпринимателя;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б) фамилия, имя</w:t>
      </w:r>
      <w:r w:rsidR="00BB45E5">
        <w:rPr>
          <w:rFonts w:ascii="Times New Roman" w:eastAsia="Times New Roman" w:hAnsi="Times New Roman" w:cs="Times New Roman"/>
          <w:color w:val="000000"/>
          <w:sz w:val="28"/>
          <w:szCs w:val="28"/>
          <w:lang w:eastAsia="ru-RU"/>
        </w:rPr>
        <w:t>,</w:t>
      </w:r>
      <w:r w:rsidRPr="007A7519">
        <w:rPr>
          <w:rFonts w:ascii="Times New Roman" w:eastAsia="Times New Roman" w:hAnsi="Times New Roman" w:cs="Times New Roman"/>
          <w:color w:val="000000"/>
          <w:sz w:val="28"/>
          <w:szCs w:val="28"/>
          <w:lang w:eastAsia="ru-RU"/>
        </w:rPr>
        <w:t xml:space="preserve"> отчество руководителя юридического лица, индивидуального предпринимателя или гражданина, ведущего крестьянское (фермерское) хозяйство, личное подсобное хозяйство и занимающегося садоводством, огородничеством и животноводством;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номер свидетельства о государственной регистрации в качестве юридического лица или индивидуального предпринимателя (за исключением граждан, ведущих личные подсобные хозяйства и занимающихся садоводством, огородничеством и животноводством);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г) группа товаров.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Дополнительно необходимо представить:</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 юридическим лицам, индивидуальным предпринимателям, крестьянским (фермерским) хозяйствам: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а) копии выписки из Единого государственного реестра юридических лиц (индивидуальных предпринимателей) с предъявлением оригиналов, если копии не заверены нотариально;</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б) договор аренды на земельный участок;</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ассортиментный пе</w:t>
      </w:r>
      <w:r w:rsidR="006E0E5F">
        <w:rPr>
          <w:rFonts w:ascii="Times New Roman" w:eastAsia="Times New Roman" w:hAnsi="Times New Roman" w:cs="Times New Roman"/>
          <w:color w:val="000000"/>
          <w:sz w:val="28"/>
          <w:szCs w:val="28"/>
          <w:lang w:eastAsia="ru-RU"/>
        </w:rPr>
        <w:t>речень товаров (оказания услуг)</w:t>
      </w:r>
      <w:r w:rsidRPr="007A7519">
        <w:rPr>
          <w:rFonts w:ascii="Times New Roman" w:eastAsia="Times New Roman" w:hAnsi="Times New Roman" w:cs="Times New Roman"/>
          <w:color w:val="000000"/>
          <w:sz w:val="28"/>
          <w:szCs w:val="28"/>
          <w:lang w:eastAsia="ru-RU"/>
        </w:rPr>
        <w:t>;</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г) ветеринарное свидетельство (при осуществлении торговли продукцией животноводства, пчеловодства и рыбы);</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 гражданам, ведущим личное подсобное хозяйство или занимающихся садоводством, огородничеством, животноводством: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а) копии документов, подтверждающих выделение и (или) приобретение земельного участка для ведения личного подсобного хозяйства (садоводства, огородничества), с предъявлением оригиналов, если копии не заверены нотариально;</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б) ветеринарное свидетельство (при осуществлении торговли продукцией животноводства, пчеловодства и рыбы)</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фитосанитарное свидетельство (при осуществлении торговли цветами, семенами, продуктов растениеводства).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2.7. Основанием для отказа в приеме документов, необходимых для предоставления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2.8. Основанием для отказа в предоставлении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2.9. Предоставление муниципальной услуги осуществляется на бесплатной основе.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2.10.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2.11. Срок регистрации заявки заявителя на предоставление муниципальной услуги – в день приема заявки.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2.12. Требования к местам предоставления муниципальной услуги: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2.12.1. Прием граждан для оказания муниципальной услуги осуществляется согласно графику работы администрации, указанном в Приложении 1 настоящего административного регламента.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2.12.2.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2.12.3.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2.12.4. В местах предоставления муниципальной услуги предусматривается оборудование доступных мест общественного пользования (туалетов).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2.13. Показатели доступности и качества предоставления муниципальной услуги:</w:t>
      </w:r>
    </w:p>
    <w:tbl>
      <w:tblPr>
        <w:tblW w:w="9911" w:type="dxa"/>
        <w:tblCellSpacing w:w="0" w:type="dxa"/>
        <w:tblInd w:w="-4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24"/>
        <w:gridCol w:w="2157"/>
        <w:gridCol w:w="1830"/>
      </w:tblGrid>
      <w:tr w:rsidR="007A7519" w:rsidRPr="007A7519" w:rsidTr="00252704">
        <w:trPr>
          <w:tblCellSpacing w:w="0" w:type="dxa"/>
        </w:trPr>
        <w:tc>
          <w:tcPr>
            <w:tcW w:w="5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Показатели</w:t>
            </w:r>
          </w:p>
        </w:tc>
        <w:tc>
          <w:tcPr>
            <w:tcW w:w="2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16" w:right="-15"/>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Единица измерения</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52704" w:rsidRDefault="00252704" w:rsidP="00252704">
            <w:pPr>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519" w:rsidRPr="007A7519">
              <w:rPr>
                <w:rFonts w:ascii="Times New Roman" w:eastAsia="Times New Roman" w:hAnsi="Times New Roman" w:cs="Times New Roman"/>
                <w:color w:val="000000"/>
                <w:sz w:val="28"/>
                <w:szCs w:val="28"/>
                <w:lang w:eastAsia="ru-RU"/>
              </w:rPr>
              <w:t xml:space="preserve">Нормативное </w:t>
            </w:r>
            <w:r>
              <w:rPr>
                <w:rFonts w:ascii="Times New Roman" w:eastAsia="Times New Roman" w:hAnsi="Times New Roman" w:cs="Times New Roman"/>
                <w:color w:val="000000"/>
                <w:sz w:val="28"/>
                <w:szCs w:val="28"/>
                <w:lang w:eastAsia="ru-RU"/>
              </w:rPr>
              <w:t xml:space="preserve">   </w:t>
            </w:r>
          </w:p>
          <w:p w:rsidR="00252704" w:rsidRDefault="00252704" w:rsidP="00252704">
            <w:pPr>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519" w:rsidRPr="007A7519">
              <w:rPr>
                <w:rFonts w:ascii="Times New Roman" w:eastAsia="Times New Roman" w:hAnsi="Times New Roman" w:cs="Times New Roman"/>
                <w:color w:val="000000"/>
                <w:sz w:val="28"/>
                <w:szCs w:val="28"/>
                <w:lang w:eastAsia="ru-RU"/>
              </w:rPr>
              <w:t xml:space="preserve">значение </w:t>
            </w:r>
          </w:p>
          <w:p w:rsidR="007A7519" w:rsidRPr="007A7519" w:rsidRDefault="00252704" w:rsidP="00252704">
            <w:pPr>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519" w:rsidRPr="007A7519">
              <w:rPr>
                <w:rFonts w:ascii="Times New Roman" w:eastAsia="Times New Roman" w:hAnsi="Times New Roman" w:cs="Times New Roman"/>
                <w:color w:val="000000"/>
                <w:sz w:val="28"/>
                <w:szCs w:val="28"/>
                <w:lang w:eastAsia="ru-RU"/>
              </w:rPr>
              <w:t>показателя</w:t>
            </w:r>
          </w:p>
        </w:tc>
      </w:tr>
      <w:tr w:rsidR="007A7519" w:rsidRPr="007A7519" w:rsidTr="00252704">
        <w:trPr>
          <w:tblCellSpacing w:w="0" w:type="dxa"/>
        </w:trPr>
        <w:tc>
          <w:tcPr>
            <w:tcW w:w="99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Показатели доступности</w:t>
            </w:r>
          </w:p>
        </w:tc>
      </w:tr>
      <w:tr w:rsidR="007A7519" w:rsidRPr="007A7519" w:rsidTr="00252704">
        <w:trPr>
          <w:tblCellSpacing w:w="0" w:type="dxa"/>
        </w:trPr>
        <w:tc>
          <w:tcPr>
            <w:tcW w:w="5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hanging="15"/>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Да/Нет</w:t>
            </w: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Да</w:t>
            </w:r>
          </w:p>
        </w:tc>
      </w:tr>
      <w:tr w:rsidR="007A7519" w:rsidRPr="007A7519" w:rsidTr="00252704">
        <w:trPr>
          <w:tblCellSpacing w:w="0" w:type="dxa"/>
        </w:trPr>
        <w:tc>
          <w:tcPr>
            <w:tcW w:w="991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Показатели качества</w:t>
            </w:r>
          </w:p>
        </w:tc>
      </w:tr>
      <w:tr w:rsidR="007A7519" w:rsidRPr="007A7519" w:rsidTr="00252704">
        <w:trPr>
          <w:tblCellSpacing w:w="0" w:type="dxa"/>
        </w:trPr>
        <w:tc>
          <w:tcPr>
            <w:tcW w:w="5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w:t>
            </w: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100</w:t>
            </w:r>
          </w:p>
        </w:tc>
      </w:tr>
      <w:tr w:rsidR="007A7519" w:rsidRPr="007A7519" w:rsidTr="00252704">
        <w:trPr>
          <w:tblCellSpacing w:w="0" w:type="dxa"/>
        </w:trPr>
        <w:tc>
          <w:tcPr>
            <w:tcW w:w="59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21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p>
          <w:p w:rsidR="007A7519" w:rsidRPr="007A7519" w:rsidRDefault="007A7519" w:rsidP="00252704">
            <w:pPr>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0</w:t>
            </w:r>
          </w:p>
        </w:tc>
      </w:tr>
    </w:tbl>
    <w:p w:rsidR="00DE6139" w:rsidRDefault="00DE613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2.14. Требования, учитывающие особенности предоставления муниципальной услуги в электронной форме: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3. Административные процедуры (состав, последовательность и сроки выполнения административных процедур, требования к порядку их выполнения, </w:t>
      </w:r>
      <w:r w:rsidRPr="007A7519">
        <w:rPr>
          <w:rFonts w:ascii="Times New Roman" w:eastAsia="Times New Roman" w:hAnsi="Times New Roman" w:cs="Times New Roman"/>
          <w:color w:val="000000"/>
          <w:sz w:val="28"/>
          <w:szCs w:val="28"/>
          <w:lang w:eastAsia="ru-RU"/>
        </w:rPr>
        <w:lastRenderedPageBreak/>
        <w:t>в том числе особенности выполнения административных процедур в электронной форме)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рассмотрение документов, принятие решения по результатам рассмотрения, регистрация заявки и документов;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подготовка проекта разрешения, подпись и выдача документов заявителю.</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Блок – схема предоставления муниципальной услуги приведена в Приложении </w:t>
      </w:r>
      <w:r w:rsidR="006E0E5F">
        <w:rPr>
          <w:rFonts w:ascii="Times New Roman" w:eastAsia="Times New Roman" w:hAnsi="Times New Roman" w:cs="Times New Roman"/>
          <w:color w:val="000000"/>
          <w:sz w:val="28"/>
          <w:szCs w:val="28"/>
          <w:lang w:eastAsia="ru-RU"/>
        </w:rPr>
        <w:t>5</w:t>
      </w:r>
      <w:r w:rsidRPr="007A7519">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3.1.1. </w:t>
      </w:r>
      <w:r w:rsidRPr="007A7519">
        <w:rPr>
          <w:rFonts w:ascii="Times New Roman" w:eastAsia="Times New Roman" w:hAnsi="Times New Roman" w:cs="Times New Roman"/>
          <w:color w:val="000000"/>
          <w:sz w:val="28"/>
          <w:szCs w:val="28"/>
          <w:u w:val="single"/>
          <w:lang w:eastAsia="ru-RU"/>
        </w:rPr>
        <w:t>Рассмотрение документов, принятие решения по результатам рассмотрения, регистрация заявки и документов.</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(его представителя, доверенного лица) в администрацию с комплектом документов, необходимых для предоставления услуги и указанных в пункте 2.6 настоящего административного регламента.</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Ответственный за выполнение административной процедуры – глава.</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случае отсутствия главы, обязанности по проведению административной про</w:t>
      </w:r>
      <w:r w:rsidR="0085618B">
        <w:rPr>
          <w:rFonts w:ascii="Times New Roman" w:eastAsia="Times New Roman" w:hAnsi="Times New Roman" w:cs="Times New Roman"/>
          <w:color w:val="000000"/>
          <w:sz w:val="28"/>
          <w:szCs w:val="28"/>
          <w:lang w:eastAsia="ru-RU"/>
        </w:rPr>
        <w:t>це</w:t>
      </w:r>
      <w:r w:rsidRPr="007A7519">
        <w:rPr>
          <w:rFonts w:ascii="Times New Roman" w:eastAsia="Times New Roman" w:hAnsi="Times New Roman" w:cs="Times New Roman"/>
          <w:color w:val="000000"/>
          <w:sz w:val="28"/>
          <w:szCs w:val="28"/>
          <w:lang w:eastAsia="ru-RU"/>
        </w:rPr>
        <w:t xml:space="preserve">дуры возлагаются на </w:t>
      </w:r>
      <w:r w:rsidR="00322752">
        <w:rPr>
          <w:rFonts w:ascii="Times New Roman" w:eastAsia="Times New Roman" w:hAnsi="Times New Roman" w:cs="Times New Roman"/>
          <w:color w:val="000000"/>
          <w:sz w:val="28"/>
          <w:szCs w:val="28"/>
          <w:lang w:eastAsia="ru-RU"/>
        </w:rPr>
        <w:t xml:space="preserve">главного </w:t>
      </w:r>
      <w:r w:rsidRPr="007A7519">
        <w:rPr>
          <w:rFonts w:ascii="Times New Roman" w:eastAsia="Times New Roman" w:hAnsi="Times New Roman" w:cs="Times New Roman"/>
          <w:color w:val="000000"/>
          <w:sz w:val="28"/>
          <w:szCs w:val="28"/>
          <w:lang w:eastAsia="ru-RU"/>
        </w:rPr>
        <w:t>специалиста.</w:t>
      </w:r>
    </w:p>
    <w:p w:rsidR="007A7519" w:rsidRPr="007A7519" w:rsidRDefault="00322752"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A7519" w:rsidRPr="007A7519">
        <w:rPr>
          <w:rFonts w:ascii="Times New Roman" w:eastAsia="Times New Roman" w:hAnsi="Times New Roman" w:cs="Times New Roman"/>
          <w:color w:val="000000"/>
          <w:sz w:val="28"/>
          <w:szCs w:val="28"/>
          <w:lang w:eastAsia="ru-RU"/>
        </w:rPr>
        <w:t>пециалист</w:t>
      </w:r>
      <w:r>
        <w:rPr>
          <w:rFonts w:ascii="Times New Roman" w:eastAsia="Times New Roman" w:hAnsi="Times New Roman" w:cs="Times New Roman"/>
          <w:color w:val="000000"/>
          <w:sz w:val="28"/>
          <w:szCs w:val="28"/>
          <w:lang w:eastAsia="ru-RU"/>
        </w:rPr>
        <w:t>,</w:t>
      </w:r>
      <w:r w:rsidR="007A7519" w:rsidRPr="007A7519">
        <w:rPr>
          <w:rFonts w:ascii="Times New Roman" w:eastAsia="Times New Roman" w:hAnsi="Times New Roman" w:cs="Times New Roman"/>
          <w:color w:val="000000"/>
          <w:sz w:val="28"/>
          <w:szCs w:val="28"/>
          <w:lang w:eastAsia="ru-RU"/>
        </w:rPr>
        <w:t xml:space="preserve"> уполномоченный на прием документов, устанавливает предмет обращения, устанавливает личность заявителя, проверяет документ, удостоверяющий личность, проверяет полномочия заявителя.</w:t>
      </w:r>
    </w:p>
    <w:p w:rsidR="007A7519" w:rsidRPr="007A7519" w:rsidRDefault="00322752"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A7519" w:rsidRPr="007A7519">
        <w:rPr>
          <w:rFonts w:ascii="Times New Roman" w:eastAsia="Times New Roman" w:hAnsi="Times New Roman" w:cs="Times New Roman"/>
          <w:color w:val="000000"/>
          <w:sz w:val="28"/>
          <w:szCs w:val="28"/>
          <w:lang w:eastAsia="ru-RU"/>
        </w:rPr>
        <w:t>пециалист</w:t>
      </w:r>
      <w:r w:rsidR="0085618B">
        <w:rPr>
          <w:rFonts w:ascii="Times New Roman" w:eastAsia="Times New Roman" w:hAnsi="Times New Roman" w:cs="Times New Roman"/>
          <w:color w:val="000000"/>
          <w:sz w:val="28"/>
          <w:szCs w:val="28"/>
          <w:lang w:eastAsia="ru-RU"/>
        </w:rPr>
        <w:t>,</w:t>
      </w:r>
      <w:r w:rsidR="007A7519" w:rsidRPr="007A7519">
        <w:rPr>
          <w:rFonts w:ascii="Times New Roman" w:eastAsia="Times New Roman" w:hAnsi="Times New Roman" w:cs="Times New Roman"/>
          <w:color w:val="000000"/>
          <w:sz w:val="28"/>
          <w:szCs w:val="28"/>
          <w:lang w:eastAsia="ru-RU"/>
        </w:rPr>
        <w:t xml:space="preserve"> уполномоченный на прием документов,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r w:rsidR="0085618B">
        <w:rPr>
          <w:rFonts w:ascii="Times New Roman" w:eastAsia="Times New Roman" w:hAnsi="Times New Roman" w:cs="Times New Roman"/>
          <w:color w:val="000000"/>
          <w:sz w:val="28"/>
          <w:szCs w:val="28"/>
          <w:lang w:eastAsia="ru-RU"/>
        </w:rPr>
        <w:t>П</w:t>
      </w:r>
      <w:r w:rsidRPr="007A7519">
        <w:rPr>
          <w:rFonts w:ascii="Times New Roman" w:eastAsia="Times New Roman" w:hAnsi="Times New Roman" w:cs="Times New Roman"/>
          <w:color w:val="000000"/>
          <w:sz w:val="28"/>
          <w:szCs w:val="28"/>
          <w:lang w:eastAsia="ru-RU"/>
        </w:rPr>
        <w:t>ри отсутствии у заявителя заполненной заявки или неправильном ее заполнении специалист, уполномоченный на прием документов, помогает заявителю собственноручно заполнить заявку.</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r w:rsidR="0085618B">
        <w:rPr>
          <w:rFonts w:ascii="Times New Roman" w:eastAsia="Times New Roman" w:hAnsi="Times New Roman" w:cs="Times New Roman"/>
          <w:color w:val="000000"/>
          <w:sz w:val="28"/>
          <w:szCs w:val="28"/>
          <w:lang w:eastAsia="ru-RU"/>
        </w:rPr>
        <w:t>П</w:t>
      </w:r>
      <w:r w:rsidRPr="007A7519">
        <w:rPr>
          <w:rFonts w:ascii="Times New Roman" w:eastAsia="Times New Roman" w:hAnsi="Times New Roman" w:cs="Times New Roman"/>
          <w:color w:val="000000"/>
          <w:sz w:val="28"/>
          <w:szCs w:val="28"/>
          <w:lang w:eastAsia="ru-RU"/>
        </w:rPr>
        <w:t>осле первичной проверки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7A7519" w:rsidRPr="007A7519" w:rsidRDefault="007A7519" w:rsidP="00322752">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при согласии заявителя устр</w:t>
      </w:r>
      <w:r w:rsidR="0085618B">
        <w:rPr>
          <w:rFonts w:ascii="Times New Roman" w:eastAsia="Times New Roman" w:hAnsi="Times New Roman" w:cs="Times New Roman"/>
          <w:color w:val="000000"/>
          <w:sz w:val="28"/>
          <w:szCs w:val="28"/>
          <w:lang w:eastAsia="ru-RU"/>
        </w:rPr>
        <w:t xml:space="preserve">анить препятствия </w:t>
      </w:r>
      <w:proofErr w:type="gramStart"/>
      <w:r w:rsidR="0085618B">
        <w:rPr>
          <w:rFonts w:ascii="Times New Roman" w:eastAsia="Times New Roman" w:hAnsi="Times New Roman" w:cs="Times New Roman"/>
          <w:color w:val="000000"/>
          <w:sz w:val="28"/>
          <w:szCs w:val="28"/>
          <w:lang w:eastAsia="ru-RU"/>
        </w:rPr>
        <w:t xml:space="preserve">специалист, </w:t>
      </w:r>
      <w:r w:rsidRPr="007A7519">
        <w:rPr>
          <w:rFonts w:ascii="Times New Roman" w:eastAsia="Times New Roman" w:hAnsi="Times New Roman" w:cs="Times New Roman"/>
          <w:color w:val="000000"/>
          <w:sz w:val="28"/>
          <w:szCs w:val="28"/>
          <w:lang w:eastAsia="ru-RU"/>
        </w:rPr>
        <w:t xml:space="preserve"> уполномоченный</w:t>
      </w:r>
      <w:proofErr w:type="gramEnd"/>
      <w:r w:rsidRPr="007A7519">
        <w:rPr>
          <w:rFonts w:ascii="Times New Roman" w:eastAsia="Times New Roman" w:hAnsi="Times New Roman" w:cs="Times New Roman"/>
          <w:color w:val="000000"/>
          <w:sz w:val="28"/>
          <w:szCs w:val="28"/>
          <w:lang w:eastAsia="ru-RU"/>
        </w:rPr>
        <w:t xml:space="preserve"> на прием документов, возвращает представленные документы заявителю;</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при несогласии заявителя устранить препятствия специалист, уполномоченный на прием документов, готовит письменное уведомление об отказе в предоставлении муниципальной услуги. Данное письменное уведомление подписывается главой и выдается заявителю.</w:t>
      </w:r>
    </w:p>
    <w:p w:rsidR="007A7519" w:rsidRPr="007A7519" w:rsidRDefault="007A7519" w:rsidP="000E4FDA">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Срок выполнения административного действия – день поступления документов, указанных в п. 2.6 настоящего административного регламента.</w:t>
      </w:r>
    </w:p>
    <w:p w:rsidR="007A7519" w:rsidRPr="007A7519" w:rsidRDefault="007A7519" w:rsidP="0085618B">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Рассмотрение заявки и документов, необходимых для предоставления услуги, указанных в пункте 2.6 настоящего административного регламента, </w:t>
      </w:r>
      <w:r w:rsidRPr="007A7519">
        <w:rPr>
          <w:rFonts w:ascii="Times New Roman" w:eastAsia="Times New Roman" w:hAnsi="Times New Roman" w:cs="Times New Roman"/>
          <w:color w:val="000000"/>
          <w:sz w:val="28"/>
          <w:szCs w:val="28"/>
          <w:lang w:eastAsia="ru-RU"/>
        </w:rPr>
        <w:lastRenderedPageBreak/>
        <w:t xml:space="preserve">осуществляется только до регистрации заявки для получения разрешения </w:t>
      </w:r>
      <w:r w:rsidR="00EA2A19" w:rsidRPr="007A7519">
        <w:rPr>
          <w:rFonts w:ascii="Times New Roman" w:eastAsia="Times New Roman" w:hAnsi="Times New Roman" w:cs="Times New Roman"/>
          <w:color w:val="000000"/>
          <w:sz w:val="28"/>
          <w:szCs w:val="28"/>
          <w:lang w:eastAsia="ru-RU"/>
        </w:rPr>
        <w:t xml:space="preserve">на право организации розничной торговли на территории </w:t>
      </w:r>
      <w:r w:rsidR="00EA2A19">
        <w:rPr>
          <w:rFonts w:ascii="Times New Roman" w:eastAsia="Times New Roman" w:hAnsi="Times New Roman" w:cs="Times New Roman"/>
          <w:color w:val="000000"/>
          <w:sz w:val="28"/>
          <w:szCs w:val="28"/>
          <w:lang w:eastAsia="ru-RU"/>
        </w:rPr>
        <w:t>Катынского</w:t>
      </w:r>
      <w:r w:rsidR="00EA2A19" w:rsidRPr="007A7519">
        <w:rPr>
          <w:rFonts w:ascii="Times New Roman" w:eastAsia="Times New Roman" w:hAnsi="Times New Roman" w:cs="Times New Roman"/>
          <w:color w:val="000000"/>
          <w:sz w:val="28"/>
          <w:szCs w:val="28"/>
          <w:lang w:eastAsia="ru-RU"/>
        </w:rPr>
        <w:t xml:space="preserve"> сельского поселения</w:t>
      </w:r>
      <w:r w:rsidR="0085618B">
        <w:rPr>
          <w:rFonts w:ascii="Times New Roman" w:eastAsia="Times New Roman" w:hAnsi="Times New Roman" w:cs="Times New Roman"/>
          <w:color w:val="000000"/>
          <w:sz w:val="28"/>
          <w:szCs w:val="28"/>
          <w:lang w:eastAsia="ru-RU"/>
        </w:rPr>
        <w:t xml:space="preserve"> В</w:t>
      </w:r>
      <w:r w:rsidRPr="007A7519">
        <w:rPr>
          <w:rFonts w:ascii="Times New Roman" w:eastAsia="Times New Roman" w:hAnsi="Times New Roman" w:cs="Times New Roman"/>
          <w:color w:val="000000"/>
          <w:sz w:val="28"/>
          <w:szCs w:val="28"/>
          <w:lang w:eastAsia="ru-RU"/>
        </w:rPr>
        <w:t xml:space="preserve"> случае представления заявителем всех необходимых документов для предоставления муниципальной услуги, администрацией принимается решение о возможности выдачи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85618B">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На основании решения о выдаче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специалист</w:t>
      </w:r>
      <w:r w:rsidR="00EA2A19">
        <w:rPr>
          <w:rFonts w:ascii="Times New Roman" w:eastAsia="Times New Roman" w:hAnsi="Times New Roman" w:cs="Times New Roman"/>
          <w:color w:val="000000"/>
          <w:sz w:val="28"/>
          <w:szCs w:val="28"/>
          <w:lang w:eastAsia="ru-RU"/>
        </w:rPr>
        <w:t xml:space="preserve">, </w:t>
      </w:r>
      <w:r w:rsidRPr="007A7519">
        <w:rPr>
          <w:rFonts w:ascii="Times New Roman" w:eastAsia="Times New Roman" w:hAnsi="Times New Roman" w:cs="Times New Roman"/>
          <w:color w:val="000000"/>
          <w:sz w:val="28"/>
          <w:szCs w:val="28"/>
          <w:lang w:eastAsia="ru-RU"/>
        </w:rPr>
        <w:t>уполномоченный на прием документов, регистрирует его в книге регистрации выданных разрешений.</w:t>
      </w:r>
    </w:p>
    <w:p w:rsidR="007A7519" w:rsidRPr="007A7519" w:rsidRDefault="007A7519" w:rsidP="0085618B">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Сроком выполнения административной процедуры является день подачи заявки.</w:t>
      </w:r>
    </w:p>
    <w:p w:rsidR="007A7519" w:rsidRPr="007A7519" w:rsidRDefault="007A7519" w:rsidP="0085618B">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регистрация заявки для получения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3.1.2. </w:t>
      </w:r>
      <w:r w:rsidRPr="007A7519">
        <w:rPr>
          <w:rFonts w:ascii="Times New Roman" w:eastAsia="Times New Roman" w:hAnsi="Times New Roman" w:cs="Times New Roman"/>
          <w:color w:val="000000"/>
          <w:sz w:val="28"/>
          <w:szCs w:val="28"/>
          <w:u w:val="single"/>
          <w:lang w:eastAsia="ru-RU"/>
        </w:rPr>
        <w:t>Подготовка проекта разрешения, подпись и выдача документов заявителю</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зарегистрированная заявка для получения разрешения </w:t>
      </w:r>
      <w:r w:rsidR="00EA2A19" w:rsidRPr="007A7519">
        <w:rPr>
          <w:rFonts w:ascii="Times New Roman" w:eastAsia="Times New Roman" w:hAnsi="Times New Roman" w:cs="Times New Roman"/>
          <w:color w:val="000000"/>
          <w:sz w:val="28"/>
          <w:szCs w:val="28"/>
          <w:lang w:eastAsia="ru-RU"/>
        </w:rPr>
        <w:t xml:space="preserve">на право организации розничной торговли на территории </w:t>
      </w:r>
      <w:r w:rsidR="00EA2A19">
        <w:rPr>
          <w:rFonts w:ascii="Times New Roman" w:eastAsia="Times New Roman" w:hAnsi="Times New Roman" w:cs="Times New Roman"/>
          <w:color w:val="000000"/>
          <w:sz w:val="28"/>
          <w:szCs w:val="28"/>
          <w:lang w:eastAsia="ru-RU"/>
        </w:rPr>
        <w:t>Катынского</w:t>
      </w:r>
      <w:r w:rsidR="00EA2A19" w:rsidRPr="007A7519">
        <w:rPr>
          <w:rFonts w:ascii="Times New Roman" w:eastAsia="Times New Roman" w:hAnsi="Times New Roman" w:cs="Times New Roman"/>
          <w:color w:val="000000"/>
          <w:sz w:val="28"/>
          <w:szCs w:val="28"/>
          <w:lang w:eastAsia="ru-RU"/>
        </w:rPr>
        <w:t xml:space="preserve"> сельского поселения</w:t>
      </w:r>
      <w:r w:rsidRPr="007A7519">
        <w:rPr>
          <w:rFonts w:ascii="Times New Roman" w:eastAsia="Times New Roman" w:hAnsi="Times New Roman" w:cs="Times New Roman"/>
          <w:color w:val="000000"/>
          <w:sz w:val="28"/>
          <w:szCs w:val="28"/>
          <w:lang w:eastAsia="ru-RU"/>
        </w:rPr>
        <w:t>.</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Ответственный за выполнение административной процедуры – глава.</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случае отсутствия главы, обязанности по проведению административной процед</w:t>
      </w:r>
      <w:r w:rsidR="00AE783F">
        <w:rPr>
          <w:rFonts w:ascii="Times New Roman" w:eastAsia="Times New Roman" w:hAnsi="Times New Roman" w:cs="Times New Roman"/>
          <w:color w:val="000000"/>
          <w:sz w:val="28"/>
          <w:szCs w:val="28"/>
          <w:lang w:eastAsia="ru-RU"/>
        </w:rPr>
        <w:t xml:space="preserve">уры возлагаются на специалиста </w:t>
      </w:r>
      <w:r w:rsidRPr="007A7519">
        <w:rPr>
          <w:rFonts w:ascii="Times New Roman" w:eastAsia="Times New Roman" w:hAnsi="Times New Roman" w:cs="Times New Roman"/>
          <w:color w:val="000000"/>
          <w:sz w:val="28"/>
          <w:szCs w:val="28"/>
          <w:lang w:eastAsia="ru-RU"/>
        </w:rPr>
        <w:t xml:space="preserve">администрации. Выдача разрешения на право организации розничной торговли на территории </w:t>
      </w:r>
      <w:r w:rsidR="00AE783F">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осуществляется после принятия администрацией решения о предоставлении такого разрешения не позднее 2 календарных дней со дня принятия указанного решения и внесения записи в книгу регистрации выданных разрешений.</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Глава, а в случае его отсутствия специалист, подготавливает проект разрешения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r w:rsidR="00A61607">
        <w:rPr>
          <w:rFonts w:ascii="Times New Roman" w:eastAsia="Times New Roman" w:hAnsi="Times New Roman" w:cs="Times New Roman"/>
          <w:color w:val="000000"/>
          <w:sz w:val="28"/>
          <w:szCs w:val="28"/>
          <w:lang w:eastAsia="ru-RU"/>
        </w:rPr>
        <w:t xml:space="preserve"> </w:t>
      </w:r>
      <w:r w:rsidRPr="007A7519">
        <w:rPr>
          <w:rFonts w:ascii="Times New Roman" w:eastAsia="Times New Roman" w:hAnsi="Times New Roman" w:cs="Times New Roman"/>
          <w:color w:val="000000"/>
          <w:sz w:val="28"/>
          <w:szCs w:val="28"/>
          <w:lang w:eastAsia="ru-RU"/>
        </w:rPr>
        <w:t xml:space="preserve">(Приложение </w:t>
      </w:r>
      <w:r w:rsidR="00A61607">
        <w:rPr>
          <w:rFonts w:ascii="Times New Roman" w:eastAsia="Times New Roman" w:hAnsi="Times New Roman" w:cs="Times New Roman"/>
          <w:color w:val="000000"/>
          <w:sz w:val="28"/>
          <w:szCs w:val="28"/>
          <w:lang w:eastAsia="ru-RU"/>
        </w:rPr>
        <w:t>3</w:t>
      </w:r>
      <w:r w:rsidRPr="007A7519">
        <w:rPr>
          <w:rFonts w:ascii="Times New Roman" w:eastAsia="Times New Roman" w:hAnsi="Times New Roman" w:cs="Times New Roman"/>
          <w:color w:val="000000"/>
          <w:sz w:val="28"/>
          <w:szCs w:val="28"/>
          <w:lang w:eastAsia="ru-RU"/>
        </w:rPr>
        <w:t>).</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разрешении указывается:</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наименование органа местного самоуправления, выдавшего разрешение;</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для индивидуальных предпринимателей и граждан, ведущих крестьянские (фермерские) хозяйства, личные подсобные хозяйства и занимающихся садоводством, огородничеством и животноводством – фамилия, имя, отчество;</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специализация;</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срок действия разрешения;</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номер разрешения;</w:t>
      </w:r>
    </w:p>
    <w:p w:rsidR="00AE783F"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дата выдачи разрешения;   </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подпись уполномоченного лица.</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 xml:space="preserve">Подготовленное разрешение на право организации розничной торговли на территории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w:t>
      </w:r>
      <w:r w:rsidR="00E808D9">
        <w:rPr>
          <w:rFonts w:ascii="Times New Roman" w:eastAsia="Times New Roman" w:hAnsi="Times New Roman" w:cs="Times New Roman"/>
          <w:color w:val="000000"/>
          <w:sz w:val="28"/>
          <w:szCs w:val="28"/>
          <w:lang w:eastAsia="ru-RU"/>
        </w:rPr>
        <w:t xml:space="preserve"> п</w:t>
      </w:r>
      <w:r w:rsidRPr="007A7519">
        <w:rPr>
          <w:rFonts w:ascii="Times New Roman" w:eastAsia="Times New Roman" w:hAnsi="Times New Roman" w:cs="Times New Roman"/>
          <w:color w:val="000000"/>
          <w:sz w:val="28"/>
          <w:szCs w:val="28"/>
          <w:lang w:eastAsia="ru-RU"/>
        </w:rPr>
        <w:t>одписывается главой, а в его отсутствии специалистом, ставится печать.</w:t>
      </w:r>
    </w:p>
    <w:p w:rsidR="007A7519" w:rsidRPr="007A7519" w:rsidRDefault="007A7519" w:rsidP="00AE783F">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Срок выполнения административной процедуры составляет один день.</w:t>
      </w:r>
    </w:p>
    <w:p w:rsidR="007A7519" w:rsidRPr="007A7519" w:rsidRDefault="007A7519" w:rsidP="00EA2A19">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Результатом выполнения административной процедуры является выдача разрешения </w:t>
      </w:r>
      <w:r w:rsidR="00EA2A19" w:rsidRPr="007A7519">
        <w:rPr>
          <w:rFonts w:ascii="Times New Roman" w:eastAsia="Times New Roman" w:hAnsi="Times New Roman" w:cs="Times New Roman"/>
          <w:color w:val="000000"/>
          <w:sz w:val="28"/>
          <w:szCs w:val="28"/>
          <w:lang w:eastAsia="ru-RU"/>
        </w:rPr>
        <w:t xml:space="preserve">на право организации розничной торговли на территории </w:t>
      </w:r>
      <w:r w:rsidR="00EA2A19">
        <w:rPr>
          <w:rFonts w:ascii="Times New Roman" w:eastAsia="Times New Roman" w:hAnsi="Times New Roman" w:cs="Times New Roman"/>
          <w:color w:val="000000"/>
          <w:sz w:val="28"/>
          <w:szCs w:val="28"/>
          <w:lang w:eastAsia="ru-RU"/>
        </w:rPr>
        <w:t>Катынского</w:t>
      </w:r>
      <w:r w:rsidR="00EA2A19" w:rsidRPr="007A7519">
        <w:rPr>
          <w:rFonts w:ascii="Times New Roman" w:eastAsia="Times New Roman" w:hAnsi="Times New Roman" w:cs="Times New Roman"/>
          <w:color w:val="000000"/>
          <w:sz w:val="28"/>
          <w:szCs w:val="28"/>
          <w:lang w:eastAsia="ru-RU"/>
        </w:rPr>
        <w:t xml:space="preserve"> сельского поселения</w:t>
      </w: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4</w:t>
      </w:r>
      <w:r w:rsidRPr="007A7519">
        <w:rPr>
          <w:rFonts w:ascii="Times New Roman" w:eastAsia="Times New Roman" w:hAnsi="Times New Roman" w:cs="Times New Roman"/>
          <w:b/>
          <w:bCs/>
          <w:color w:val="000000"/>
          <w:sz w:val="28"/>
          <w:szCs w:val="28"/>
          <w:lang w:eastAsia="ru-RU"/>
        </w:rPr>
        <w:t>. Формы контроля за исполнением административного регламента</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 4.1. Порядок осуществления текущего контроля за соблюдением и исполнением ответственными должностными лицами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w:t>
      </w:r>
      <w:proofErr w:type="gramStart"/>
      <w:r w:rsidRPr="007A7519">
        <w:rPr>
          <w:rFonts w:ascii="Times New Roman" w:eastAsia="Times New Roman" w:hAnsi="Times New Roman" w:cs="Times New Roman"/>
          <w:color w:val="000000"/>
          <w:sz w:val="28"/>
          <w:szCs w:val="28"/>
          <w:lang w:eastAsia="ru-RU"/>
        </w:rPr>
        <w:t>поселения  положений</w:t>
      </w:r>
      <w:proofErr w:type="gramEnd"/>
      <w:r w:rsidRPr="007A7519">
        <w:rPr>
          <w:rFonts w:ascii="Times New Roman" w:eastAsia="Times New Roman" w:hAnsi="Times New Roman" w:cs="Times New Roman"/>
          <w:color w:val="000000"/>
          <w:sz w:val="28"/>
          <w:szCs w:val="28"/>
          <w:lang w:eastAsia="ru-RU"/>
        </w:rPr>
        <w:t xml:space="preserve"> административного регламента и иных нормативно-правовых актов, регулирующих предоставление муниципальной услуги осуществляются главой.</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7A7519" w:rsidRPr="007A7519" w:rsidRDefault="007A7519" w:rsidP="00E808D9">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Проверки полноты и качества предоставления муниципальной услуги бывают плановые и внеплановые. Плановые проверки проводятся на основании планов администрации, но не реже 1 раза в год. Внеплановые проверки проводятся в случае поступления обращений от физических и юридических лиц на нарушение их прав и законных интересов.</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4.3.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4.4. Сотрудник, уполномоченный на прием заявлений, несет персональную ответственность за соблюдение сроков и порядка приема документов,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административно</w:t>
      </w:r>
      <w:r w:rsidR="00E808D9">
        <w:rPr>
          <w:rFonts w:ascii="Times New Roman" w:eastAsia="Times New Roman" w:hAnsi="Times New Roman" w:cs="Times New Roman"/>
          <w:color w:val="000000"/>
          <w:sz w:val="28"/>
          <w:szCs w:val="28"/>
          <w:lang w:eastAsia="ru-RU"/>
        </w:rPr>
        <w:t>м</w:t>
      </w:r>
      <w:r w:rsidRPr="007A7519">
        <w:rPr>
          <w:rFonts w:ascii="Times New Roman" w:eastAsia="Times New Roman" w:hAnsi="Times New Roman" w:cs="Times New Roman"/>
          <w:color w:val="000000"/>
          <w:sz w:val="28"/>
          <w:szCs w:val="28"/>
          <w:lang w:eastAsia="ru-RU"/>
        </w:rPr>
        <w:t xml:space="preserve"> регламент</w:t>
      </w:r>
      <w:r w:rsidR="00E808D9">
        <w:rPr>
          <w:rFonts w:ascii="Times New Roman" w:eastAsia="Times New Roman" w:hAnsi="Times New Roman" w:cs="Times New Roman"/>
          <w:color w:val="000000"/>
          <w:sz w:val="28"/>
          <w:szCs w:val="28"/>
          <w:lang w:eastAsia="ru-RU"/>
        </w:rPr>
        <w:t>е</w:t>
      </w:r>
      <w:r w:rsidRPr="007A7519">
        <w:rPr>
          <w:rFonts w:ascii="Times New Roman" w:eastAsia="Times New Roman" w:hAnsi="Times New Roman" w:cs="Times New Roman"/>
          <w:color w:val="000000"/>
          <w:sz w:val="28"/>
          <w:szCs w:val="28"/>
          <w:lang w:eastAsia="ru-RU"/>
        </w:rPr>
        <w:t>.</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4.5. Все должностные лица, участвующие в предоставлении </w:t>
      </w:r>
      <w:proofErr w:type="gramStart"/>
      <w:r w:rsidRPr="007A7519">
        <w:rPr>
          <w:rFonts w:ascii="Times New Roman" w:eastAsia="Times New Roman" w:hAnsi="Times New Roman" w:cs="Times New Roman"/>
          <w:color w:val="000000"/>
          <w:sz w:val="28"/>
          <w:szCs w:val="28"/>
          <w:lang w:eastAsia="ru-RU"/>
        </w:rPr>
        <w:t>данной муниципальной услуги</w:t>
      </w:r>
      <w:proofErr w:type="gramEnd"/>
      <w:r w:rsidRPr="007A7519">
        <w:rPr>
          <w:rFonts w:ascii="Times New Roman" w:eastAsia="Times New Roman" w:hAnsi="Times New Roman" w:cs="Times New Roman"/>
          <w:color w:val="000000"/>
          <w:sz w:val="28"/>
          <w:szCs w:val="28"/>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5.1. Решения и действия (бездействие) должностных лиц, муниципальных служащих, осуществляемые (принятые) в ходе предоставления муниципальной услуги, могут быть обжалованы потребителями результатов предоставления муниципальной услуги во внесудебном порядке.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lastRenderedPageBreak/>
        <w:t>5.2. Действия (бездействие) должностного лица могут быть обжалованы вышестоящему должностному лицу.</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5.3.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в администрацию. Письменное обращение пишется в произвольной (свободной) форме и должно быть написано разборчивым почерком, позволяющим рассмотреть поступившее обращение.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5.3.1.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A7519" w:rsidRPr="007A7519" w:rsidRDefault="007A7519" w:rsidP="00E808D9">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5.3.2. Исчерпывающий перечень оснований для отказа в направлении ответа по существу на жалобу либо приостановления ее рассмотрения: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в случае если текст письменного обращения не поддается прочтению;</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F56F1" w:rsidRDefault="007A7519" w:rsidP="006F56F1">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w:t>
      </w:r>
      <w:r w:rsidR="006F56F1">
        <w:rPr>
          <w:rFonts w:ascii="Times New Roman" w:eastAsia="Times New Roman" w:hAnsi="Times New Roman" w:cs="Times New Roman"/>
          <w:color w:val="000000"/>
          <w:sz w:val="28"/>
          <w:szCs w:val="28"/>
          <w:lang w:eastAsia="ru-RU"/>
        </w:rPr>
        <w:t xml:space="preserve"> охраняемую федеральным законом тайну.</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5.4. Срок рассмотрения жалобы в течение 30 календарных дней.</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6F56F1" w:rsidRDefault="006F56F1"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6134F4" w:rsidRDefault="006134F4"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p>
    <w:p w:rsidR="006134F4" w:rsidRDefault="006134F4"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p>
    <w:p w:rsidR="007A7519" w:rsidRPr="00874295" w:rsidRDefault="007A7519"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lastRenderedPageBreak/>
        <w:t>Приложение 1</w:t>
      </w:r>
    </w:p>
    <w:p w:rsidR="007A7519" w:rsidRPr="00874295" w:rsidRDefault="007A7519"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к административному регламенту</w:t>
      </w:r>
    </w:p>
    <w:p w:rsidR="00C20704" w:rsidRPr="00874295" w:rsidRDefault="007A7519"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предоставления муниципальной</w:t>
      </w:r>
    </w:p>
    <w:p w:rsidR="007A7519" w:rsidRPr="00874295" w:rsidRDefault="007A7519"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услуги</w:t>
      </w:r>
      <w:r w:rsidR="00C20704" w:rsidRPr="00874295">
        <w:rPr>
          <w:rFonts w:ascii="Times New Roman" w:eastAsia="Times New Roman" w:hAnsi="Times New Roman" w:cs="Times New Roman"/>
          <w:color w:val="000000"/>
          <w:sz w:val="24"/>
          <w:szCs w:val="24"/>
          <w:lang w:eastAsia="ru-RU"/>
        </w:rPr>
        <w:t xml:space="preserve"> </w:t>
      </w:r>
      <w:r w:rsidRPr="00874295">
        <w:rPr>
          <w:rFonts w:ascii="Times New Roman" w:eastAsia="Times New Roman" w:hAnsi="Times New Roman" w:cs="Times New Roman"/>
          <w:color w:val="000000"/>
          <w:sz w:val="24"/>
          <w:szCs w:val="24"/>
          <w:lang w:eastAsia="ru-RU"/>
        </w:rPr>
        <w:t>по выдаче разрешений</w:t>
      </w:r>
    </w:p>
    <w:p w:rsidR="007A7519" w:rsidRPr="00874295" w:rsidRDefault="007A7519" w:rsidP="006F56F1">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на право организации розничной торговли</w:t>
      </w:r>
    </w:p>
    <w:p w:rsidR="007A7519" w:rsidRPr="007A7519" w:rsidRDefault="007A7519" w:rsidP="00C20704">
      <w:pPr>
        <w:shd w:val="clear" w:color="auto" w:fill="FFFFFF"/>
        <w:spacing w:after="0" w:line="240" w:lineRule="auto"/>
        <w:ind w:left="-426"/>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на территории </w:t>
      </w:r>
      <w:r w:rsidR="002E37A0" w:rsidRPr="00874295">
        <w:rPr>
          <w:rFonts w:ascii="Times New Roman" w:eastAsia="Times New Roman" w:hAnsi="Times New Roman" w:cs="Times New Roman"/>
          <w:color w:val="000000"/>
          <w:sz w:val="24"/>
          <w:szCs w:val="24"/>
          <w:lang w:eastAsia="ru-RU"/>
        </w:rPr>
        <w:t>Катынского</w:t>
      </w:r>
      <w:r w:rsidRPr="00874295">
        <w:rPr>
          <w:rFonts w:ascii="Times New Roman" w:eastAsia="Times New Roman" w:hAnsi="Times New Roman" w:cs="Times New Roman"/>
          <w:color w:val="000000"/>
          <w:sz w:val="24"/>
          <w:szCs w:val="24"/>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C20704" w:rsidRDefault="007A7519" w:rsidP="00C20704">
      <w:pPr>
        <w:shd w:val="clear" w:color="auto" w:fill="FFFFFF"/>
        <w:spacing w:after="0" w:line="240" w:lineRule="auto"/>
        <w:ind w:left="-426"/>
        <w:jc w:val="center"/>
        <w:rPr>
          <w:rFonts w:ascii="Times New Roman" w:eastAsia="Times New Roman" w:hAnsi="Times New Roman" w:cs="Times New Roman"/>
          <w:b/>
          <w:bCs/>
          <w:color w:val="000000"/>
          <w:sz w:val="28"/>
          <w:szCs w:val="28"/>
          <w:lang w:eastAsia="ru-RU"/>
        </w:rPr>
      </w:pPr>
      <w:r w:rsidRPr="007A7519">
        <w:rPr>
          <w:rFonts w:ascii="Times New Roman" w:eastAsia="Times New Roman" w:hAnsi="Times New Roman" w:cs="Times New Roman"/>
          <w:b/>
          <w:bCs/>
          <w:color w:val="000000"/>
          <w:sz w:val="28"/>
          <w:szCs w:val="28"/>
          <w:lang w:eastAsia="ru-RU"/>
        </w:rPr>
        <w:t>СВЕДЕНИЯ</w:t>
      </w:r>
      <w:r w:rsidRPr="007A7519">
        <w:rPr>
          <w:rFonts w:ascii="Times New Roman" w:eastAsia="Times New Roman" w:hAnsi="Times New Roman" w:cs="Times New Roman"/>
          <w:b/>
          <w:bCs/>
          <w:color w:val="000000"/>
          <w:sz w:val="28"/>
          <w:szCs w:val="28"/>
          <w:lang w:eastAsia="ru-RU"/>
        </w:rPr>
        <w:br/>
        <w:t xml:space="preserve">О МЕСТЕ НАХОЖДЕНИЯ, КОНТАКТНЫХ ТЕЛЕФОНАХ, </w:t>
      </w:r>
    </w:p>
    <w:p w:rsidR="007A7519" w:rsidRPr="007A7519" w:rsidRDefault="007A7519" w:rsidP="00C20704">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b/>
          <w:bCs/>
          <w:color w:val="000000"/>
          <w:sz w:val="28"/>
          <w:szCs w:val="28"/>
          <w:lang w:eastAsia="ru-RU"/>
        </w:rPr>
        <w:t>ИНТЕРНЕТ-АДРЕСЕ</w:t>
      </w:r>
    </w:p>
    <w:p w:rsidR="007A7519" w:rsidRPr="007A7519" w:rsidRDefault="007A7519" w:rsidP="00C20704">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b/>
          <w:bCs/>
          <w:color w:val="000000"/>
          <w:sz w:val="28"/>
          <w:szCs w:val="28"/>
          <w:lang w:eastAsia="ru-RU"/>
        </w:rPr>
        <w:t xml:space="preserve">АДМИНИСТРАЦИИ </w:t>
      </w:r>
      <w:r w:rsidR="002E37A0">
        <w:rPr>
          <w:rFonts w:ascii="Times New Roman" w:eastAsia="Times New Roman" w:hAnsi="Times New Roman" w:cs="Times New Roman"/>
          <w:b/>
          <w:bCs/>
          <w:color w:val="000000"/>
          <w:sz w:val="28"/>
          <w:szCs w:val="28"/>
          <w:lang w:eastAsia="ru-RU"/>
        </w:rPr>
        <w:t>КАТЫНСКОГО</w:t>
      </w:r>
      <w:r w:rsidRPr="007A7519">
        <w:rPr>
          <w:rFonts w:ascii="Times New Roman" w:eastAsia="Times New Roman" w:hAnsi="Times New Roman" w:cs="Times New Roman"/>
          <w:b/>
          <w:bCs/>
          <w:color w:val="000000"/>
          <w:sz w:val="28"/>
          <w:szCs w:val="28"/>
          <w:lang w:eastAsia="ru-RU"/>
        </w:rPr>
        <w:t xml:space="preserve">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Default="007A7519" w:rsidP="007A7519">
      <w:pPr>
        <w:shd w:val="clear" w:color="auto" w:fill="FFFFFF"/>
        <w:spacing w:after="0" w:line="240" w:lineRule="auto"/>
        <w:ind w:left="-426"/>
        <w:jc w:val="both"/>
        <w:rPr>
          <w:rFonts w:ascii="Times New Roman" w:eastAsia="Times New Roman" w:hAnsi="Times New Roman" w:cs="Times New Roman"/>
          <w:b/>
          <w:bCs/>
          <w:color w:val="000000"/>
          <w:sz w:val="28"/>
          <w:szCs w:val="28"/>
          <w:lang w:eastAsia="ru-RU"/>
        </w:rPr>
      </w:pPr>
      <w:r w:rsidRPr="007A7519">
        <w:rPr>
          <w:rFonts w:ascii="Times New Roman" w:eastAsia="Times New Roman" w:hAnsi="Times New Roman" w:cs="Times New Roman"/>
          <w:color w:val="000000"/>
          <w:sz w:val="28"/>
          <w:szCs w:val="28"/>
          <w:lang w:eastAsia="ru-RU"/>
        </w:rPr>
        <w:t>Наименование: </w:t>
      </w:r>
      <w:r w:rsidRPr="007A7519">
        <w:rPr>
          <w:rFonts w:ascii="Times New Roman" w:eastAsia="Times New Roman" w:hAnsi="Times New Roman" w:cs="Times New Roman"/>
          <w:b/>
          <w:bCs/>
          <w:color w:val="000000"/>
          <w:sz w:val="28"/>
          <w:szCs w:val="28"/>
          <w:lang w:eastAsia="ru-RU"/>
        </w:rPr>
        <w:t>АДМИНИСТРАЦИЯ</w:t>
      </w:r>
      <w:r w:rsidR="00976914">
        <w:rPr>
          <w:rFonts w:ascii="Times New Roman" w:eastAsia="Times New Roman" w:hAnsi="Times New Roman" w:cs="Times New Roman"/>
          <w:b/>
          <w:bCs/>
          <w:color w:val="000000"/>
          <w:sz w:val="28"/>
          <w:szCs w:val="28"/>
          <w:lang w:eastAsia="ru-RU"/>
        </w:rPr>
        <w:t xml:space="preserve"> </w:t>
      </w:r>
      <w:r w:rsidR="002E37A0">
        <w:rPr>
          <w:rFonts w:ascii="Times New Roman" w:eastAsia="Times New Roman" w:hAnsi="Times New Roman" w:cs="Times New Roman"/>
          <w:b/>
          <w:bCs/>
          <w:color w:val="000000"/>
          <w:sz w:val="28"/>
          <w:szCs w:val="28"/>
          <w:lang w:eastAsia="ru-RU"/>
        </w:rPr>
        <w:t>КАТЫНСКОГО</w:t>
      </w:r>
      <w:r w:rsidR="00C20704">
        <w:rPr>
          <w:rFonts w:ascii="Times New Roman" w:eastAsia="Times New Roman" w:hAnsi="Times New Roman" w:cs="Times New Roman"/>
          <w:b/>
          <w:bCs/>
          <w:color w:val="000000"/>
          <w:sz w:val="28"/>
          <w:szCs w:val="28"/>
          <w:lang w:eastAsia="ru-RU"/>
        </w:rPr>
        <w:t xml:space="preserve"> </w:t>
      </w:r>
      <w:r w:rsidRPr="007A7519">
        <w:rPr>
          <w:rFonts w:ascii="Times New Roman" w:eastAsia="Times New Roman" w:hAnsi="Times New Roman" w:cs="Times New Roman"/>
          <w:b/>
          <w:bCs/>
          <w:color w:val="000000"/>
          <w:sz w:val="28"/>
          <w:szCs w:val="28"/>
          <w:lang w:eastAsia="ru-RU"/>
        </w:rPr>
        <w:t>СЕЛЬСКОГО</w:t>
      </w:r>
      <w:r w:rsidR="00C20704">
        <w:rPr>
          <w:rFonts w:ascii="Times New Roman" w:eastAsia="Times New Roman" w:hAnsi="Times New Roman" w:cs="Times New Roman"/>
          <w:b/>
          <w:bCs/>
          <w:color w:val="000000"/>
          <w:sz w:val="28"/>
          <w:szCs w:val="28"/>
          <w:lang w:eastAsia="ru-RU"/>
        </w:rPr>
        <w:t xml:space="preserve"> </w:t>
      </w:r>
      <w:proofErr w:type="gramStart"/>
      <w:r w:rsidRPr="007A7519">
        <w:rPr>
          <w:rFonts w:ascii="Times New Roman" w:eastAsia="Times New Roman" w:hAnsi="Times New Roman" w:cs="Times New Roman"/>
          <w:b/>
          <w:bCs/>
          <w:color w:val="000000"/>
          <w:sz w:val="28"/>
          <w:szCs w:val="28"/>
          <w:lang w:eastAsia="ru-RU"/>
        </w:rPr>
        <w:t>ПОСЕЛЕНИЯ  СМОЛЕНСКОГО</w:t>
      </w:r>
      <w:proofErr w:type="gramEnd"/>
      <w:r w:rsidRPr="007A7519">
        <w:rPr>
          <w:rFonts w:ascii="Times New Roman" w:eastAsia="Times New Roman" w:hAnsi="Times New Roman" w:cs="Times New Roman"/>
          <w:b/>
          <w:bCs/>
          <w:color w:val="000000"/>
          <w:sz w:val="28"/>
          <w:szCs w:val="28"/>
          <w:lang w:eastAsia="ru-RU"/>
        </w:rPr>
        <w:t xml:space="preserve"> РАЙОНА СМОЛЕНСКОЙ  ОБЛАСТИ</w:t>
      </w:r>
    </w:p>
    <w:p w:rsidR="00C20704" w:rsidRPr="007A7519" w:rsidRDefault="00C20704"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Адрес: </w:t>
      </w:r>
      <w:r w:rsidR="00C20704">
        <w:rPr>
          <w:rFonts w:ascii="Times New Roman" w:hAnsi="Times New Roman"/>
          <w:sz w:val="28"/>
          <w:szCs w:val="28"/>
        </w:rPr>
        <w:t xml:space="preserve">214522, Смоленская область, Смоленский район, </w:t>
      </w:r>
      <w:proofErr w:type="spellStart"/>
      <w:r w:rsidR="00C20704">
        <w:rPr>
          <w:rFonts w:ascii="Times New Roman" w:hAnsi="Times New Roman"/>
          <w:sz w:val="28"/>
          <w:szCs w:val="28"/>
        </w:rPr>
        <w:t>с.Катынь</w:t>
      </w:r>
      <w:proofErr w:type="spellEnd"/>
      <w:r w:rsidR="00C20704">
        <w:rPr>
          <w:rFonts w:ascii="Times New Roman" w:hAnsi="Times New Roman"/>
          <w:sz w:val="28"/>
          <w:szCs w:val="28"/>
        </w:rPr>
        <w:t xml:space="preserve">, </w:t>
      </w:r>
      <w:proofErr w:type="spellStart"/>
      <w:r w:rsidR="00C20704">
        <w:rPr>
          <w:rFonts w:ascii="Times New Roman" w:hAnsi="Times New Roman"/>
          <w:sz w:val="28"/>
          <w:szCs w:val="28"/>
        </w:rPr>
        <w:t>ул.Витебское</w:t>
      </w:r>
      <w:proofErr w:type="spellEnd"/>
      <w:r w:rsidR="00C20704">
        <w:rPr>
          <w:rFonts w:ascii="Times New Roman" w:hAnsi="Times New Roman"/>
          <w:sz w:val="28"/>
          <w:szCs w:val="28"/>
        </w:rPr>
        <w:t xml:space="preserve"> шоссе, д.6А.</w:t>
      </w:r>
    </w:p>
    <w:p w:rsidR="00C20704" w:rsidRPr="004406EE" w:rsidRDefault="007A7519" w:rsidP="00C20704">
      <w:pPr>
        <w:pStyle w:val="a3"/>
        <w:spacing w:before="0" w:beforeAutospacing="0" w:after="0" w:afterAutospacing="0"/>
        <w:ind w:left="-426"/>
        <w:rPr>
          <w:sz w:val="28"/>
          <w:szCs w:val="28"/>
        </w:rPr>
      </w:pPr>
      <w:r w:rsidRPr="007A7519">
        <w:rPr>
          <w:color w:val="000000"/>
          <w:sz w:val="28"/>
          <w:szCs w:val="28"/>
        </w:rPr>
        <w:t>Телефон</w:t>
      </w:r>
      <w:r w:rsidR="00C20704" w:rsidRPr="004406EE">
        <w:rPr>
          <w:color w:val="000000"/>
          <w:sz w:val="28"/>
          <w:szCs w:val="28"/>
        </w:rPr>
        <w:t>/факс</w:t>
      </w:r>
      <w:r w:rsidRPr="007A7519">
        <w:rPr>
          <w:color w:val="000000"/>
          <w:sz w:val="28"/>
          <w:szCs w:val="28"/>
        </w:rPr>
        <w:t xml:space="preserve">: </w:t>
      </w:r>
      <w:r w:rsidR="00C20704" w:rsidRPr="004406EE">
        <w:rPr>
          <w:sz w:val="28"/>
          <w:szCs w:val="28"/>
        </w:rPr>
        <w:t>8(4812) 47-42-83/47-42-84.</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Телефоны для консультаций по вопросам предоставления муниципальной услуги: </w:t>
      </w:r>
      <w:r w:rsidR="004406EE" w:rsidRPr="004406EE">
        <w:rPr>
          <w:rFonts w:ascii="Times New Roman" w:hAnsi="Times New Roman" w:cs="Times New Roman"/>
          <w:sz w:val="28"/>
          <w:szCs w:val="28"/>
        </w:rPr>
        <w:t>8(4812) 47-42-83, 47-43-90.</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Адрес сайта: </w:t>
      </w:r>
      <w:hyperlink r:id="rId5" w:history="1">
        <w:r w:rsidRPr="007A7519">
          <w:rPr>
            <w:rFonts w:ascii="Times New Roman" w:eastAsia="Times New Roman" w:hAnsi="Times New Roman" w:cs="Times New Roman"/>
            <w:color w:val="348300"/>
            <w:sz w:val="28"/>
            <w:szCs w:val="28"/>
            <w:u w:val="single"/>
            <w:lang w:eastAsia="ru-RU"/>
          </w:rPr>
          <w:t>www.admin.smolensk.ru</w:t>
        </w:r>
      </w:hyperlink>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Адрес электронной почты: </w:t>
      </w:r>
      <w:proofErr w:type="spellStart"/>
      <w:r w:rsidR="004406EE">
        <w:rPr>
          <w:sz w:val="28"/>
          <w:szCs w:val="28"/>
          <w:lang w:val="en-US"/>
        </w:rPr>
        <w:t>akspso</w:t>
      </w:r>
      <w:proofErr w:type="spellEnd"/>
      <w:r w:rsidR="004406EE" w:rsidRPr="00F350AF">
        <w:rPr>
          <w:sz w:val="28"/>
          <w:szCs w:val="28"/>
        </w:rPr>
        <w:t>@</w:t>
      </w:r>
      <w:r w:rsidR="004406EE">
        <w:rPr>
          <w:sz w:val="28"/>
          <w:szCs w:val="28"/>
          <w:lang w:val="en-US"/>
        </w:rPr>
        <w:t>mail</w:t>
      </w:r>
      <w:r w:rsidR="004406EE" w:rsidRPr="00F350AF">
        <w:rPr>
          <w:sz w:val="28"/>
          <w:szCs w:val="28"/>
        </w:rPr>
        <w:t>.</w:t>
      </w:r>
      <w:proofErr w:type="spellStart"/>
      <w:r w:rsidR="004406EE">
        <w:rPr>
          <w:sz w:val="28"/>
          <w:szCs w:val="28"/>
          <w:lang w:val="en-US"/>
        </w:rPr>
        <w:t>ru</w:t>
      </w:r>
      <w:proofErr w:type="spellEnd"/>
      <w:r w:rsidR="004406EE" w:rsidRPr="00F350AF">
        <w:rPr>
          <w:sz w:val="28"/>
          <w:szCs w:val="28"/>
        </w:rPr>
        <w:t>/</w:t>
      </w:r>
    </w:p>
    <w:p w:rsidR="004406EE" w:rsidRDefault="004406EE" w:rsidP="004406E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82828"/>
          <w:sz w:val="28"/>
          <w:szCs w:val="28"/>
          <w:lang w:eastAsia="ru-RU"/>
        </w:rPr>
        <w:t>Ежедневно с понедельника по пятницу</w:t>
      </w:r>
      <w:r w:rsidRPr="00196419">
        <w:rPr>
          <w:rFonts w:ascii="Times New Roman" w:hAnsi="Times New Roman" w:cs="Times New Roman"/>
          <w:color w:val="FF0000"/>
          <w:sz w:val="28"/>
          <w:szCs w:val="28"/>
        </w:rPr>
        <w:t xml:space="preserve"> </w:t>
      </w:r>
      <w:r w:rsidRPr="005046F9">
        <w:rPr>
          <w:rFonts w:ascii="Times New Roman" w:hAnsi="Times New Roman" w:cs="Times New Roman"/>
          <w:sz w:val="28"/>
          <w:szCs w:val="28"/>
        </w:rPr>
        <w:t>с 08.30 до 17.00 час.</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sidRPr="005046F9">
        <w:rPr>
          <w:rFonts w:ascii="Times New Roman" w:hAnsi="Times New Roman" w:cs="Times New Roman"/>
          <w:sz w:val="28"/>
          <w:szCs w:val="28"/>
        </w:rPr>
        <w:t xml:space="preserve">Перерыв на обед: с 13.00 до 14.00 час, </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sidRPr="005046F9">
        <w:rPr>
          <w:rFonts w:ascii="Times New Roman" w:hAnsi="Times New Roman" w:cs="Times New Roman"/>
          <w:sz w:val="28"/>
          <w:szCs w:val="28"/>
        </w:rPr>
        <w:t>Выходные дни - суббота, воскресенье</w:t>
      </w:r>
    </w:p>
    <w:p w:rsidR="004406EE" w:rsidRPr="005046F9" w:rsidRDefault="004406EE" w:rsidP="004406EE">
      <w:pPr>
        <w:shd w:val="clear" w:color="auto" w:fill="FFFFFF"/>
        <w:spacing w:after="0" w:line="240" w:lineRule="auto"/>
        <w:jc w:val="both"/>
        <w:rPr>
          <w:rFonts w:ascii="Times New Roman" w:eastAsia="Times New Roman" w:hAnsi="Times New Roman" w:cs="Times New Roman"/>
          <w:sz w:val="28"/>
          <w:szCs w:val="28"/>
          <w:lang w:eastAsia="ru-RU"/>
        </w:rPr>
      </w:pPr>
    </w:p>
    <w:p w:rsidR="004406EE" w:rsidRPr="005046F9" w:rsidRDefault="004406EE" w:rsidP="004406EE">
      <w:pPr>
        <w:shd w:val="clear" w:color="auto" w:fill="FFFFFF"/>
        <w:spacing w:after="0" w:line="240" w:lineRule="auto"/>
        <w:jc w:val="both"/>
        <w:rPr>
          <w:rFonts w:ascii="Times New Roman" w:eastAsia="Times New Roman" w:hAnsi="Times New Roman" w:cs="Times New Roman"/>
          <w:sz w:val="28"/>
          <w:szCs w:val="28"/>
          <w:lang w:eastAsia="ru-RU"/>
        </w:rPr>
      </w:pPr>
      <w:r w:rsidRPr="005046F9">
        <w:rPr>
          <w:rFonts w:ascii="Times New Roman" w:eastAsia="Times New Roman" w:hAnsi="Times New Roman" w:cs="Times New Roman"/>
          <w:sz w:val="28"/>
          <w:szCs w:val="28"/>
          <w:lang w:eastAsia="ru-RU"/>
        </w:rPr>
        <w:t>График приема посетителей:</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sidRPr="005046F9">
        <w:rPr>
          <w:rFonts w:ascii="Times New Roman" w:eastAsia="Times New Roman" w:hAnsi="Times New Roman" w:cs="Times New Roman"/>
          <w:sz w:val="28"/>
          <w:szCs w:val="28"/>
          <w:lang w:eastAsia="ru-RU"/>
        </w:rPr>
        <w:t>Ежедневно с понедельника по пятницу</w:t>
      </w:r>
      <w:r w:rsidRPr="005046F9">
        <w:rPr>
          <w:rFonts w:ascii="Times New Roman" w:hAnsi="Times New Roman" w:cs="Times New Roman"/>
          <w:sz w:val="28"/>
          <w:szCs w:val="28"/>
        </w:rPr>
        <w:t xml:space="preserve"> с 08.30 до 17.00 час.</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sidRPr="005046F9">
        <w:rPr>
          <w:rFonts w:ascii="Times New Roman" w:hAnsi="Times New Roman" w:cs="Times New Roman"/>
          <w:sz w:val="28"/>
          <w:szCs w:val="28"/>
        </w:rPr>
        <w:t xml:space="preserve">Перерыв на обед: с 13.00 до 14.00 час, </w:t>
      </w:r>
    </w:p>
    <w:p w:rsidR="004406EE" w:rsidRPr="005046F9" w:rsidRDefault="004406EE" w:rsidP="004406EE">
      <w:pPr>
        <w:shd w:val="clear" w:color="auto" w:fill="FFFFFF"/>
        <w:spacing w:after="0" w:line="240" w:lineRule="auto"/>
        <w:jc w:val="both"/>
        <w:rPr>
          <w:rFonts w:ascii="Times New Roman" w:hAnsi="Times New Roman" w:cs="Times New Roman"/>
          <w:sz w:val="28"/>
          <w:szCs w:val="28"/>
        </w:rPr>
      </w:pPr>
      <w:r w:rsidRPr="005046F9">
        <w:rPr>
          <w:rFonts w:ascii="Times New Roman" w:hAnsi="Times New Roman" w:cs="Times New Roman"/>
          <w:sz w:val="28"/>
          <w:szCs w:val="28"/>
        </w:rPr>
        <w:t>Выходные дни - суббота, воскресенье</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4406EE">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Прием заявлений и документов осуществляется в здании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r w:rsidR="004406EE">
        <w:rPr>
          <w:rFonts w:ascii="Times New Roman" w:eastAsia="Times New Roman" w:hAnsi="Times New Roman" w:cs="Times New Roman"/>
          <w:color w:val="000000"/>
          <w:sz w:val="28"/>
          <w:szCs w:val="28"/>
          <w:lang w:eastAsia="ru-RU"/>
        </w:rPr>
        <w:t>.</w:t>
      </w:r>
    </w:p>
    <w:p w:rsidR="007A7519" w:rsidRPr="007A7519" w:rsidRDefault="007A7519" w:rsidP="004406EE">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Прием граждан для консультаций осуществляется в здании администрации </w:t>
      </w:r>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w:t>
      </w:r>
      <w:r w:rsidRPr="007A7519">
        <w:rPr>
          <w:rFonts w:ascii="Times New Roman" w:eastAsia="Times New Roman" w:hAnsi="Times New Roman" w:cs="Times New Roman"/>
          <w:i/>
          <w:iCs/>
          <w:color w:val="000000"/>
          <w:sz w:val="28"/>
          <w:szCs w:val="28"/>
          <w:lang w:eastAsia="ru-RU"/>
        </w:rPr>
        <w:t>.</w:t>
      </w:r>
    </w:p>
    <w:p w:rsidR="007A7519" w:rsidRPr="007A7519" w:rsidRDefault="007A7519" w:rsidP="004406EE">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4406EE"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4406EE" w:rsidRDefault="004406EE"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874295" w:rsidRDefault="00874295" w:rsidP="004406EE">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4406EE" w:rsidRPr="00874295" w:rsidRDefault="004406EE" w:rsidP="004406EE">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lastRenderedPageBreak/>
        <w:t>Приложение 2</w:t>
      </w:r>
    </w:p>
    <w:p w:rsidR="004406EE" w:rsidRPr="00874295" w:rsidRDefault="004406EE" w:rsidP="004406EE">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к административному регламенту</w:t>
      </w:r>
    </w:p>
    <w:p w:rsidR="004406EE" w:rsidRPr="00874295" w:rsidRDefault="004406EE" w:rsidP="004406EE">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предоставления муниципальной</w:t>
      </w:r>
    </w:p>
    <w:p w:rsidR="004406EE" w:rsidRPr="00874295" w:rsidRDefault="004406EE" w:rsidP="004406EE">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услуги по выдаче разрешений</w:t>
      </w:r>
    </w:p>
    <w:p w:rsidR="004406EE" w:rsidRPr="00874295" w:rsidRDefault="004406EE" w:rsidP="004406EE">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на право организации розничной торговли</w:t>
      </w:r>
    </w:p>
    <w:p w:rsidR="004406EE" w:rsidRPr="00874295" w:rsidRDefault="004406EE" w:rsidP="004406EE">
      <w:pPr>
        <w:shd w:val="clear" w:color="auto" w:fill="FFFFFF"/>
        <w:spacing w:after="0" w:line="240" w:lineRule="auto"/>
        <w:ind w:left="-426"/>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на территории Катынского сельского поселения</w:t>
      </w:r>
    </w:p>
    <w:p w:rsidR="007A7519" w:rsidRPr="007A7519" w:rsidRDefault="007A7519"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976914" w:rsidRDefault="007A7519" w:rsidP="00976914">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Главе администрации </w:t>
      </w:r>
    </w:p>
    <w:p w:rsidR="00976914" w:rsidRDefault="00976914" w:rsidP="00976914">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Катынского</w:t>
      </w:r>
      <w:r w:rsidR="007A7519" w:rsidRPr="007A7519">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 xml:space="preserve"> </w:t>
      </w:r>
    </w:p>
    <w:p w:rsidR="007A7519" w:rsidRPr="007A7519" w:rsidRDefault="00976914" w:rsidP="00976914">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Смоленского района Смоленской области</w:t>
      </w:r>
    </w:p>
    <w:p w:rsidR="007A7519" w:rsidRPr="007A7519" w:rsidRDefault="007A7519" w:rsidP="00976914">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________________________________</w:t>
      </w:r>
    </w:p>
    <w:p w:rsidR="007A7519" w:rsidRPr="007A7519" w:rsidRDefault="007A7519" w:rsidP="00976914">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(Ф.И.О.)</w:t>
      </w:r>
    </w:p>
    <w:p w:rsidR="007A7519" w:rsidRPr="007A7519" w:rsidRDefault="007A7519" w:rsidP="00307A56">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З А Я В К А</w:t>
      </w:r>
    </w:p>
    <w:p w:rsidR="007A7519" w:rsidRPr="007A7519" w:rsidRDefault="007A7519" w:rsidP="00307A56">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о выдаче разрешения на право организации розничной торговли</w:t>
      </w:r>
    </w:p>
    <w:p w:rsidR="007A7519" w:rsidRDefault="007A7519" w:rsidP="00307A56">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xml:space="preserve">на территории </w:t>
      </w:r>
      <w:proofErr w:type="gramStart"/>
      <w:r w:rsidR="002E37A0">
        <w:rPr>
          <w:rFonts w:ascii="Times New Roman" w:eastAsia="Times New Roman" w:hAnsi="Times New Roman" w:cs="Times New Roman"/>
          <w:color w:val="000000"/>
          <w:sz w:val="28"/>
          <w:szCs w:val="28"/>
          <w:lang w:eastAsia="ru-RU"/>
        </w:rPr>
        <w:t>Катынского</w:t>
      </w:r>
      <w:r w:rsidRPr="007A7519">
        <w:rPr>
          <w:rFonts w:ascii="Times New Roman" w:eastAsia="Times New Roman" w:hAnsi="Times New Roman" w:cs="Times New Roman"/>
          <w:color w:val="000000"/>
          <w:sz w:val="28"/>
          <w:szCs w:val="28"/>
          <w:lang w:eastAsia="ru-RU"/>
        </w:rPr>
        <w:t>  сельского</w:t>
      </w:r>
      <w:proofErr w:type="gramEnd"/>
      <w:r w:rsidRPr="007A7519">
        <w:rPr>
          <w:rFonts w:ascii="Times New Roman" w:eastAsia="Times New Roman" w:hAnsi="Times New Roman" w:cs="Times New Roman"/>
          <w:color w:val="000000"/>
          <w:sz w:val="28"/>
          <w:szCs w:val="28"/>
          <w:lang w:eastAsia="ru-RU"/>
        </w:rPr>
        <w:t xml:space="preserve"> поселения.</w:t>
      </w:r>
    </w:p>
    <w:p w:rsidR="008C534D" w:rsidRDefault="008C534D" w:rsidP="007A7519">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p>
    <w:p w:rsidR="008C534D" w:rsidRPr="00AC48D2" w:rsidRDefault="008C534D" w:rsidP="008C534D">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C534D">
        <w:rPr>
          <w:rFonts w:ascii="Times New Roman" w:eastAsia="Times New Roman" w:hAnsi="Times New Roman" w:cs="Times New Roman"/>
          <w:sz w:val="24"/>
          <w:szCs w:val="24"/>
          <w:lang w:eastAsia="ru-RU"/>
        </w:rPr>
        <w:t xml:space="preserve">1. </w:t>
      </w:r>
      <w:r w:rsidRPr="00AC48D2">
        <w:rPr>
          <w:rFonts w:ascii="Times New Roman" w:eastAsia="Times New Roman" w:hAnsi="Times New Roman" w:cs="Times New Roman"/>
          <w:sz w:val="24"/>
          <w:szCs w:val="24"/>
          <w:lang w:eastAsia="ru-RU"/>
        </w:rPr>
        <w:t>Н</w:t>
      </w:r>
      <w:r w:rsidRPr="00AC48D2">
        <w:rPr>
          <w:rFonts w:ascii="Times New Roman" w:eastAsia="Times New Roman" w:hAnsi="Times New Roman" w:cs="Times New Roman"/>
          <w:color w:val="000000"/>
          <w:sz w:val="24"/>
          <w:szCs w:val="24"/>
          <w:lang w:eastAsia="ru-RU"/>
        </w:rPr>
        <w:t>аименование предприятия, в том числе фирменное наименование, и организационно-правовая форма юридического лица, индивидуального предпринимателя __________________________________________________________________________________________________________________________________________________________________2. Фамилия, имя, отчество руководителя юридического лица, индивидуального предпринимателя или гражданина, ведущего крестьянское (фермерское) хозяйство, личное подсобное хозяйство и занимающегося садоводством, огородничеством и животноводством</w:t>
      </w:r>
      <w:r w:rsidR="00AC48D2" w:rsidRPr="00AC48D2">
        <w:rPr>
          <w:rFonts w:ascii="Times New Roman" w:eastAsia="Times New Roman" w:hAnsi="Times New Roman" w:cs="Times New Roman"/>
          <w:color w:val="000000"/>
          <w:sz w:val="24"/>
          <w:szCs w:val="24"/>
          <w:lang w:eastAsia="ru-RU"/>
        </w:rPr>
        <w:t xml:space="preserve"> _________________________________________________________________________________</w:t>
      </w:r>
    </w:p>
    <w:p w:rsidR="008C534D" w:rsidRPr="008C534D" w:rsidRDefault="008C534D"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307A56" w:rsidRDefault="008C534D" w:rsidP="00307A56">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C534D">
        <w:rPr>
          <w:rFonts w:ascii="Times New Roman" w:eastAsia="Times New Roman" w:hAnsi="Times New Roman" w:cs="Times New Roman"/>
          <w:sz w:val="24"/>
          <w:szCs w:val="24"/>
          <w:lang w:eastAsia="ru-RU"/>
        </w:rPr>
        <w:t xml:space="preserve"> </w:t>
      </w:r>
      <w:r w:rsidR="00AC48D2" w:rsidRPr="00AC48D2">
        <w:rPr>
          <w:rFonts w:ascii="Times New Roman" w:eastAsia="Times New Roman" w:hAnsi="Times New Roman" w:cs="Times New Roman"/>
          <w:sz w:val="24"/>
          <w:szCs w:val="24"/>
          <w:lang w:eastAsia="ru-RU"/>
        </w:rPr>
        <w:t xml:space="preserve"> 3</w:t>
      </w:r>
      <w:r w:rsidRPr="008C534D">
        <w:rPr>
          <w:rFonts w:ascii="Times New Roman" w:eastAsia="Times New Roman" w:hAnsi="Times New Roman" w:cs="Times New Roman"/>
          <w:sz w:val="24"/>
          <w:szCs w:val="24"/>
          <w:lang w:eastAsia="ru-RU"/>
        </w:rPr>
        <w:t xml:space="preserve">    </w:t>
      </w:r>
      <w:r w:rsidR="00AC48D2">
        <w:rPr>
          <w:rFonts w:ascii="Times New Roman" w:eastAsia="Times New Roman" w:hAnsi="Times New Roman" w:cs="Times New Roman"/>
          <w:sz w:val="24"/>
          <w:szCs w:val="24"/>
          <w:lang w:eastAsia="ru-RU"/>
        </w:rPr>
        <w:t>Н</w:t>
      </w:r>
      <w:r w:rsidR="00AC48D2" w:rsidRPr="00AC48D2">
        <w:rPr>
          <w:rFonts w:ascii="Times New Roman" w:eastAsia="Times New Roman" w:hAnsi="Times New Roman" w:cs="Times New Roman"/>
          <w:color w:val="000000"/>
          <w:sz w:val="24"/>
          <w:szCs w:val="24"/>
          <w:lang w:eastAsia="ru-RU"/>
        </w:rPr>
        <w:t>омер свидетельства о государственной регистрации в качестве юридического лица или индивидуального предпринимателя (за исключением граждан, ведущих личные подсобные хозяйства и занимающихся садоводством, огородничеством и животноводством)</w:t>
      </w:r>
      <w:r w:rsidR="00307A56">
        <w:rPr>
          <w:rFonts w:ascii="Times New Roman" w:eastAsia="Times New Roman" w:hAnsi="Times New Roman" w:cs="Times New Roman"/>
          <w:color w:val="000000"/>
          <w:sz w:val="24"/>
          <w:szCs w:val="24"/>
          <w:lang w:eastAsia="ru-RU"/>
        </w:rPr>
        <w:t>, д</w:t>
      </w:r>
      <w:r w:rsidR="00307A56" w:rsidRPr="008C534D">
        <w:rPr>
          <w:rFonts w:ascii="Times New Roman" w:eastAsia="Times New Roman" w:hAnsi="Times New Roman" w:cs="Times New Roman"/>
          <w:sz w:val="24"/>
          <w:szCs w:val="24"/>
          <w:lang w:eastAsia="ru-RU"/>
        </w:rPr>
        <w:t>ата           государственной    регистрации, наименование</w:t>
      </w:r>
      <w:r w:rsidR="00307A56">
        <w:rPr>
          <w:rFonts w:ascii="Times New Roman" w:eastAsia="Times New Roman" w:hAnsi="Times New Roman" w:cs="Times New Roman"/>
          <w:sz w:val="24"/>
          <w:szCs w:val="24"/>
          <w:lang w:eastAsia="ru-RU"/>
        </w:rPr>
        <w:t xml:space="preserve"> </w:t>
      </w:r>
      <w:r w:rsidR="00307A56" w:rsidRPr="008C534D">
        <w:rPr>
          <w:rFonts w:ascii="Times New Roman" w:eastAsia="Times New Roman" w:hAnsi="Times New Roman" w:cs="Times New Roman"/>
          <w:sz w:val="24"/>
          <w:szCs w:val="24"/>
          <w:lang w:eastAsia="ru-RU"/>
        </w:rPr>
        <w:t>зарегистрировавшего органа</w:t>
      </w:r>
      <w:r w:rsidR="00AC48D2">
        <w:rPr>
          <w:rFonts w:ascii="Times New Roman" w:eastAsia="Times New Roman" w:hAnsi="Times New Roman" w:cs="Times New Roman"/>
          <w:color w:val="000000"/>
          <w:sz w:val="24"/>
          <w:szCs w:val="24"/>
          <w:lang w:eastAsia="ru-RU"/>
        </w:rPr>
        <w:t xml:space="preserve"> </w:t>
      </w:r>
    </w:p>
    <w:p w:rsidR="00AC48D2" w:rsidRPr="00AC48D2" w:rsidRDefault="00AC48D2" w:rsidP="00307A56">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w:t>
      </w:r>
    </w:p>
    <w:p w:rsidR="00AC48D2" w:rsidRDefault="00AC48D2" w:rsidP="00AC48D2">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Г</w:t>
      </w:r>
      <w:r w:rsidR="00D02861">
        <w:rPr>
          <w:rFonts w:ascii="Times New Roman" w:eastAsia="Times New Roman" w:hAnsi="Times New Roman" w:cs="Times New Roman"/>
          <w:color w:val="000000"/>
          <w:sz w:val="24"/>
          <w:szCs w:val="24"/>
          <w:lang w:eastAsia="ru-RU"/>
        </w:rPr>
        <w:t xml:space="preserve">руппа </w:t>
      </w:r>
      <w:proofErr w:type="gramStart"/>
      <w:r w:rsidR="00D02861">
        <w:rPr>
          <w:rFonts w:ascii="Times New Roman" w:eastAsia="Times New Roman" w:hAnsi="Times New Roman" w:cs="Times New Roman"/>
          <w:color w:val="000000"/>
          <w:sz w:val="24"/>
          <w:szCs w:val="24"/>
          <w:lang w:eastAsia="ru-RU"/>
        </w:rPr>
        <w:t>товаров:_</w:t>
      </w:r>
      <w:proofErr w:type="gramEnd"/>
      <w:r w:rsidR="00D02861">
        <w:rPr>
          <w:rFonts w:ascii="Times New Roman" w:eastAsia="Times New Roman" w:hAnsi="Times New Roman" w:cs="Times New Roman"/>
          <w:color w:val="000000"/>
          <w:sz w:val="24"/>
          <w:szCs w:val="24"/>
          <w:lang w:eastAsia="ru-RU"/>
        </w:rPr>
        <w:t>_______________________________________________________________</w:t>
      </w:r>
    </w:p>
    <w:p w:rsidR="008C534D" w:rsidRPr="008C534D" w:rsidRDefault="008C534D" w:rsidP="0030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r w:rsidR="00307A56">
        <w:rPr>
          <w:rFonts w:ascii="Times New Roman" w:eastAsia="Times New Roman" w:hAnsi="Times New Roman" w:cs="Times New Roman"/>
          <w:sz w:val="24"/>
          <w:szCs w:val="24"/>
          <w:lang w:eastAsia="ru-RU"/>
        </w:rPr>
        <w:t>5</w:t>
      </w:r>
      <w:r w:rsidRPr="008C534D">
        <w:rPr>
          <w:rFonts w:ascii="Times New Roman" w:eastAsia="Times New Roman" w:hAnsi="Times New Roman" w:cs="Times New Roman"/>
          <w:sz w:val="24"/>
          <w:szCs w:val="24"/>
          <w:lang w:eastAsia="ru-RU"/>
        </w:rPr>
        <w:t>. Место размещения _______</w:t>
      </w:r>
      <w:r w:rsidR="00307A56">
        <w:rPr>
          <w:rFonts w:ascii="Times New Roman" w:eastAsia="Times New Roman" w:hAnsi="Times New Roman" w:cs="Times New Roman"/>
          <w:sz w:val="24"/>
          <w:szCs w:val="24"/>
          <w:lang w:eastAsia="ru-RU"/>
        </w:rPr>
        <w:t>_____________</w:t>
      </w:r>
      <w:r w:rsidRPr="008C534D">
        <w:rPr>
          <w:rFonts w:ascii="Times New Roman" w:eastAsia="Times New Roman" w:hAnsi="Times New Roman" w:cs="Times New Roman"/>
          <w:sz w:val="24"/>
          <w:szCs w:val="24"/>
          <w:lang w:eastAsia="ru-RU"/>
        </w:rPr>
        <w:t>_________________________________________</w:t>
      </w:r>
    </w:p>
    <w:p w:rsidR="008C534D" w:rsidRPr="008C534D" w:rsidRDefault="008C534D"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r w:rsidR="00307A56">
        <w:rPr>
          <w:rFonts w:ascii="Times New Roman" w:eastAsia="Times New Roman" w:hAnsi="Times New Roman" w:cs="Times New Roman"/>
          <w:sz w:val="24"/>
          <w:szCs w:val="24"/>
          <w:lang w:eastAsia="ru-RU"/>
        </w:rPr>
        <w:t>6</w:t>
      </w:r>
      <w:r w:rsidRPr="008C534D">
        <w:rPr>
          <w:rFonts w:ascii="Times New Roman" w:eastAsia="Times New Roman" w:hAnsi="Times New Roman" w:cs="Times New Roman"/>
          <w:sz w:val="24"/>
          <w:szCs w:val="24"/>
          <w:lang w:eastAsia="ru-RU"/>
        </w:rPr>
        <w:t>. Дата и время размещения _____________</w:t>
      </w:r>
      <w:r w:rsidR="00307A56">
        <w:rPr>
          <w:rFonts w:ascii="Times New Roman" w:eastAsia="Times New Roman" w:hAnsi="Times New Roman" w:cs="Times New Roman"/>
          <w:sz w:val="24"/>
          <w:szCs w:val="24"/>
          <w:lang w:eastAsia="ru-RU"/>
        </w:rPr>
        <w:t>______________</w:t>
      </w:r>
      <w:r w:rsidRPr="008C534D">
        <w:rPr>
          <w:rFonts w:ascii="Times New Roman" w:eastAsia="Times New Roman" w:hAnsi="Times New Roman" w:cs="Times New Roman"/>
          <w:sz w:val="24"/>
          <w:szCs w:val="24"/>
          <w:lang w:eastAsia="ru-RU"/>
        </w:rPr>
        <w:t>____________________________</w:t>
      </w:r>
    </w:p>
    <w:p w:rsidR="00307A56" w:rsidRDefault="008C534D"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p>
    <w:p w:rsidR="00307A56" w:rsidRDefault="00307A56"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8C534D" w:rsidRPr="008C534D" w:rsidRDefault="008C534D"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М.П.</w:t>
      </w:r>
    </w:p>
    <w:p w:rsidR="008C534D" w:rsidRPr="008C534D" w:rsidRDefault="008C534D" w:rsidP="008C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Подпись                   </w:t>
      </w:r>
      <w:r w:rsidR="00307A56">
        <w:rPr>
          <w:rFonts w:ascii="Times New Roman" w:eastAsia="Times New Roman" w:hAnsi="Times New Roman" w:cs="Times New Roman"/>
          <w:sz w:val="24"/>
          <w:szCs w:val="24"/>
          <w:lang w:eastAsia="ru-RU"/>
        </w:rPr>
        <w:t xml:space="preserve">                                                       </w:t>
      </w:r>
      <w:r w:rsidRPr="008C534D">
        <w:rPr>
          <w:rFonts w:ascii="Times New Roman" w:eastAsia="Times New Roman" w:hAnsi="Times New Roman" w:cs="Times New Roman"/>
          <w:sz w:val="24"/>
          <w:szCs w:val="24"/>
          <w:lang w:eastAsia="ru-RU"/>
        </w:rPr>
        <w:t xml:space="preserve">        Дата ___________________ 201___ г.</w:t>
      </w:r>
    </w:p>
    <w:p w:rsidR="00976914" w:rsidRPr="008C534D" w:rsidRDefault="00976914" w:rsidP="008C534D">
      <w:pPr>
        <w:shd w:val="clear" w:color="auto" w:fill="FFFFFF"/>
        <w:tabs>
          <w:tab w:val="left" w:pos="9160"/>
        </w:tabs>
        <w:spacing w:after="0" w:line="240" w:lineRule="auto"/>
        <w:ind w:left="-567"/>
        <w:jc w:val="both"/>
        <w:rPr>
          <w:rFonts w:ascii="Times New Roman" w:eastAsia="Times New Roman" w:hAnsi="Times New Roman" w:cs="Times New Roman"/>
          <w:color w:val="000000"/>
          <w:sz w:val="24"/>
          <w:szCs w:val="24"/>
          <w:lang w:eastAsia="ru-RU"/>
        </w:rPr>
      </w:pPr>
    </w:p>
    <w:p w:rsidR="00522375" w:rsidRDefault="007A7519"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r w:rsidRPr="007A7519">
        <w:rPr>
          <w:rFonts w:ascii="Times New Roman" w:eastAsia="Times New Roman" w:hAnsi="Times New Roman" w:cs="Times New Roman"/>
          <w:color w:val="000000"/>
          <w:sz w:val="28"/>
          <w:szCs w:val="28"/>
          <w:lang w:eastAsia="ru-RU"/>
        </w:rPr>
        <w:t>                                                            </w:t>
      </w: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Default="0052237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874295" w:rsidRDefault="00874295" w:rsidP="0052237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522375" w:rsidRPr="00874295" w:rsidRDefault="007A7519" w:rsidP="0052237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lastRenderedPageBreak/>
        <w:t> </w:t>
      </w:r>
      <w:r w:rsidR="00522375" w:rsidRPr="00874295">
        <w:rPr>
          <w:rFonts w:ascii="Times New Roman" w:eastAsia="Times New Roman" w:hAnsi="Times New Roman" w:cs="Times New Roman"/>
          <w:color w:val="000000"/>
          <w:sz w:val="24"/>
          <w:szCs w:val="24"/>
          <w:lang w:eastAsia="ru-RU"/>
        </w:rPr>
        <w:t>Приложение 3</w:t>
      </w:r>
    </w:p>
    <w:p w:rsidR="00522375" w:rsidRPr="00874295" w:rsidRDefault="00522375" w:rsidP="0052237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к административному регламенту</w:t>
      </w:r>
    </w:p>
    <w:p w:rsidR="00522375" w:rsidRPr="00874295" w:rsidRDefault="00522375" w:rsidP="0052237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предоставления муниципальной</w:t>
      </w:r>
    </w:p>
    <w:p w:rsidR="00522375" w:rsidRPr="00874295" w:rsidRDefault="00522375" w:rsidP="0052237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услуги по выдаче разрешений</w:t>
      </w:r>
    </w:p>
    <w:p w:rsidR="00522375" w:rsidRPr="00874295" w:rsidRDefault="00522375" w:rsidP="0052237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на право организации розничной торговли</w:t>
      </w:r>
    </w:p>
    <w:p w:rsidR="007A7519" w:rsidRPr="007A7519" w:rsidRDefault="00522375" w:rsidP="00522375">
      <w:pPr>
        <w:shd w:val="clear" w:color="auto" w:fill="FFFFFF"/>
        <w:spacing w:after="0" w:line="240" w:lineRule="auto"/>
        <w:ind w:left="-426"/>
        <w:jc w:val="right"/>
        <w:rPr>
          <w:rFonts w:ascii="Times New Roman" w:eastAsia="Times New Roman" w:hAnsi="Times New Roman" w:cs="Times New Roman"/>
          <w:color w:val="000000"/>
          <w:sz w:val="28"/>
          <w:szCs w:val="28"/>
          <w:lang w:eastAsia="ru-RU"/>
        </w:rPr>
      </w:pPr>
      <w:r w:rsidRPr="00874295">
        <w:rPr>
          <w:rFonts w:ascii="Times New Roman" w:eastAsia="Times New Roman" w:hAnsi="Times New Roman" w:cs="Times New Roman"/>
          <w:color w:val="000000"/>
          <w:sz w:val="24"/>
          <w:szCs w:val="24"/>
          <w:lang w:eastAsia="ru-RU"/>
        </w:rPr>
        <w:t> на территории Катынского сельского поселения</w:t>
      </w: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522375" w:rsidRDefault="00522375" w:rsidP="00522375">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7A7519">
        <w:rPr>
          <w:rFonts w:ascii="Times New Roman" w:eastAsia="Times New Roman" w:hAnsi="Times New Roman" w:cs="Times New Roman"/>
          <w:color w:val="000000"/>
          <w:sz w:val="28"/>
          <w:szCs w:val="28"/>
          <w:lang w:eastAsia="ru-RU"/>
        </w:rPr>
        <w:t>дминистраци</w:t>
      </w:r>
      <w:r>
        <w:rPr>
          <w:rFonts w:ascii="Times New Roman" w:eastAsia="Times New Roman" w:hAnsi="Times New Roman" w:cs="Times New Roman"/>
          <w:color w:val="000000"/>
          <w:sz w:val="28"/>
          <w:szCs w:val="28"/>
          <w:lang w:eastAsia="ru-RU"/>
        </w:rPr>
        <w:t>я 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522375" w:rsidRPr="007A7519" w:rsidRDefault="00522375" w:rsidP="00522375">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Смоленского района Смоленской области</w:t>
      </w: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22375">
        <w:rPr>
          <w:rFonts w:ascii="Times New Roman" w:eastAsia="Times New Roman" w:hAnsi="Times New Roman" w:cs="Times New Roman"/>
          <w:b/>
          <w:bCs/>
          <w:sz w:val="28"/>
          <w:szCs w:val="28"/>
          <w:lang w:eastAsia="ru-RU"/>
        </w:rPr>
        <w:t>РАЗРЕШЕНИЕ</w:t>
      </w:r>
    </w:p>
    <w:p w:rsidR="00522375" w:rsidRPr="00522375" w:rsidRDefault="00522375" w:rsidP="00522375">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522375">
        <w:rPr>
          <w:rFonts w:ascii="Times New Roman" w:eastAsia="Times New Roman" w:hAnsi="Times New Roman" w:cs="Times New Roman"/>
          <w:color w:val="000000"/>
          <w:sz w:val="28"/>
          <w:szCs w:val="28"/>
          <w:lang w:eastAsia="ru-RU"/>
        </w:rPr>
        <w:t>на право организации розничной торговли</w:t>
      </w: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22375">
        <w:rPr>
          <w:rFonts w:ascii="Times New Roman" w:eastAsia="Times New Roman" w:hAnsi="Times New Roman" w:cs="Times New Roman"/>
          <w:color w:val="000000"/>
          <w:sz w:val="28"/>
          <w:szCs w:val="28"/>
          <w:lang w:eastAsia="ru-RU"/>
        </w:rPr>
        <w:t xml:space="preserve">на территории </w:t>
      </w:r>
      <w:proofErr w:type="gramStart"/>
      <w:r w:rsidRPr="00522375">
        <w:rPr>
          <w:rFonts w:ascii="Times New Roman" w:eastAsia="Times New Roman" w:hAnsi="Times New Roman" w:cs="Times New Roman"/>
          <w:color w:val="000000"/>
          <w:sz w:val="28"/>
          <w:szCs w:val="28"/>
          <w:lang w:eastAsia="ru-RU"/>
        </w:rPr>
        <w:t>Катынского  сельского</w:t>
      </w:r>
      <w:proofErr w:type="gramEnd"/>
      <w:r w:rsidRPr="00522375">
        <w:rPr>
          <w:rFonts w:ascii="Times New Roman" w:eastAsia="Times New Roman" w:hAnsi="Times New Roman" w:cs="Times New Roman"/>
          <w:color w:val="000000"/>
          <w:sz w:val="28"/>
          <w:szCs w:val="28"/>
          <w:lang w:eastAsia="ru-RU"/>
        </w:rPr>
        <w:t xml:space="preserve"> поселения</w:t>
      </w:r>
      <w:r w:rsidR="00307A56" w:rsidRPr="00307A56">
        <w:rPr>
          <w:rFonts w:ascii="Times New Roman" w:eastAsia="Times New Roman" w:hAnsi="Times New Roman" w:cs="Times New Roman"/>
          <w:sz w:val="28"/>
          <w:szCs w:val="28"/>
          <w:lang w:eastAsia="ru-RU"/>
        </w:rPr>
        <w:t xml:space="preserve">   </w:t>
      </w:r>
    </w:p>
    <w:p w:rsidR="00522375" w:rsidRP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22375">
        <w:rPr>
          <w:rFonts w:ascii="Times New Roman" w:eastAsia="Times New Roman" w:hAnsi="Times New Roman" w:cs="Times New Roman"/>
          <w:sz w:val="28"/>
          <w:szCs w:val="28"/>
          <w:lang w:eastAsia="ru-RU"/>
        </w:rPr>
        <w:t>Смоленского района Смоленской области</w:t>
      </w:r>
    </w:p>
    <w:p w:rsidR="00522375" w:rsidRDefault="00522375"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1"/>
          <w:szCs w:val="21"/>
          <w:lang w:eastAsia="ru-RU"/>
        </w:rPr>
      </w:pP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Courier New" w:eastAsia="Times New Roman" w:hAnsi="Courier New" w:cs="Courier New"/>
          <w:sz w:val="21"/>
          <w:szCs w:val="21"/>
          <w:lang w:eastAsia="ru-RU"/>
        </w:rPr>
        <w:t xml:space="preserve">  </w:t>
      </w:r>
      <w:r w:rsidR="00522375" w:rsidRPr="00D02861">
        <w:rPr>
          <w:rFonts w:ascii="Times New Roman" w:eastAsia="Times New Roman" w:hAnsi="Times New Roman" w:cs="Times New Roman"/>
          <w:sz w:val="24"/>
          <w:szCs w:val="24"/>
          <w:lang w:eastAsia="ru-RU"/>
        </w:rPr>
        <w:t xml:space="preserve">№    </w:t>
      </w:r>
      <w:r w:rsidR="00522375">
        <w:rPr>
          <w:rFonts w:ascii="Courier New" w:eastAsia="Times New Roman" w:hAnsi="Courier New" w:cs="Courier New"/>
          <w:sz w:val="21"/>
          <w:szCs w:val="21"/>
          <w:lang w:eastAsia="ru-RU"/>
        </w:rPr>
        <w:t xml:space="preserve">                      </w:t>
      </w:r>
      <w:r w:rsidRPr="00307A56">
        <w:rPr>
          <w:rFonts w:ascii="Times New Roman" w:eastAsia="Times New Roman" w:hAnsi="Times New Roman" w:cs="Times New Roman"/>
          <w:sz w:val="24"/>
          <w:szCs w:val="24"/>
          <w:lang w:eastAsia="ru-RU"/>
        </w:rPr>
        <w:t xml:space="preserve">                                       от ___ _____________ 20__ г.</w:t>
      </w:r>
    </w:p>
    <w:p w:rsidR="00D02861"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   </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Настоящее разрешение выдано </w:t>
      </w:r>
      <w:r w:rsidR="00025D1D">
        <w:rPr>
          <w:rFonts w:ascii="Times New Roman" w:eastAsia="Times New Roman" w:hAnsi="Times New Roman" w:cs="Times New Roman"/>
          <w:sz w:val="24"/>
          <w:szCs w:val="24"/>
          <w:lang w:eastAsia="ru-RU"/>
        </w:rPr>
        <w:t>_________</w:t>
      </w:r>
      <w:r w:rsidRPr="00307A56">
        <w:rPr>
          <w:rFonts w:ascii="Times New Roman" w:eastAsia="Times New Roman" w:hAnsi="Times New Roman" w:cs="Times New Roman"/>
          <w:sz w:val="24"/>
          <w:szCs w:val="24"/>
          <w:lang w:eastAsia="ru-RU"/>
        </w:rPr>
        <w:t>_______________________________________</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__________________________________________</w:t>
      </w:r>
      <w:r w:rsidR="00025D1D">
        <w:rPr>
          <w:rFonts w:ascii="Times New Roman" w:eastAsia="Times New Roman" w:hAnsi="Times New Roman" w:cs="Times New Roman"/>
          <w:sz w:val="24"/>
          <w:szCs w:val="24"/>
          <w:lang w:eastAsia="ru-RU"/>
        </w:rPr>
        <w:t>_____</w:t>
      </w:r>
      <w:r w:rsidRPr="00307A56">
        <w:rPr>
          <w:rFonts w:ascii="Times New Roman" w:eastAsia="Times New Roman" w:hAnsi="Times New Roman" w:cs="Times New Roman"/>
          <w:sz w:val="24"/>
          <w:szCs w:val="24"/>
          <w:lang w:eastAsia="ru-RU"/>
        </w:rPr>
        <w:t>______________________________</w:t>
      </w:r>
    </w:p>
    <w:p w:rsidR="00307A56" w:rsidRPr="00307A56" w:rsidRDefault="00307A56" w:rsidP="00D0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07A56">
        <w:rPr>
          <w:rFonts w:ascii="Times New Roman" w:eastAsia="Times New Roman" w:hAnsi="Times New Roman" w:cs="Times New Roman"/>
          <w:sz w:val="24"/>
          <w:szCs w:val="24"/>
          <w:lang w:eastAsia="ru-RU"/>
        </w:rPr>
        <w:t>(</w:t>
      </w:r>
      <w:r w:rsidRPr="00307A56">
        <w:rPr>
          <w:rFonts w:ascii="Times New Roman" w:eastAsia="Times New Roman" w:hAnsi="Times New Roman" w:cs="Times New Roman"/>
          <w:lang w:eastAsia="ru-RU"/>
        </w:rPr>
        <w:t xml:space="preserve">указывается полное наименование и организационно-правовая </w:t>
      </w:r>
      <w:proofErr w:type="gramStart"/>
      <w:r w:rsidRPr="00307A56">
        <w:rPr>
          <w:rFonts w:ascii="Times New Roman" w:eastAsia="Times New Roman" w:hAnsi="Times New Roman" w:cs="Times New Roman"/>
          <w:lang w:eastAsia="ru-RU"/>
        </w:rPr>
        <w:t>форма</w:t>
      </w:r>
      <w:r w:rsidR="00025D1D">
        <w:rPr>
          <w:rFonts w:ascii="Times New Roman" w:eastAsia="Times New Roman" w:hAnsi="Times New Roman" w:cs="Times New Roman"/>
          <w:lang w:eastAsia="ru-RU"/>
        </w:rPr>
        <w:t xml:space="preserve">  </w:t>
      </w:r>
      <w:r w:rsidRPr="00307A56">
        <w:rPr>
          <w:rFonts w:ascii="Times New Roman" w:eastAsia="Times New Roman" w:hAnsi="Times New Roman" w:cs="Times New Roman"/>
          <w:lang w:eastAsia="ru-RU"/>
        </w:rPr>
        <w:t>юридического</w:t>
      </w:r>
      <w:proofErr w:type="gramEnd"/>
      <w:r w:rsidRPr="00307A56">
        <w:rPr>
          <w:rFonts w:ascii="Times New Roman" w:eastAsia="Times New Roman" w:hAnsi="Times New Roman" w:cs="Times New Roman"/>
          <w:lang w:eastAsia="ru-RU"/>
        </w:rPr>
        <w:t xml:space="preserve"> лица или Ф.И.О. индивидуального предпринимателя, его</w:t>
      </w:r>
      <w:r w:rsidR="00025D1D">
        <w:rPr>
          <w:rFonts w:ascii="Times New Roman" w:eastAsia="Times New Roman" w:hAnsi="Times New Roman" w:cs="Times New Roman"/>
          <w:lang w:eastAsia="ru-RU"/>
        </w:rPr>
        <w:t xml:space="preserve"> </w:t>
      </w:r>
      <w:r w:rsidRPr="00307A56">
        <w:rPr>
          <w:rFonts w:ascii="Times New Roman" w:eastAsia="Times New Roman" w:hAnsi="Times New Roman" w:cs="Times New Roman"/>
          <w:lang w:eastAsia="ru-RU"/>
        </w:rPr>
        <w:t xml:space="preserve"> паспортные данные и место регистрации)</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____________________</w:t>
      </w:r>
      <w:r w:rsidR="00025D1D">
        <w:rPr>
          <w:rFonts w:ascii="Times New Roman" w:eastAsia="Times New Roman" w:hAnsi="Times New Roman" w:cs="Times New Roman"/>
          <w:sz w:val="24"/>
          <w:szCs w:val="24"/>
          <w:lang w:eastAsia="ru-RU"/>
        </w:rPr>
        <w:t>_____</w:t>
      </w:r>
      <w:r w:rsidRPr="00307A56">
        <w:rPr>
          <w:rFonts w:ascii="Times New Roman" w:eastAsia="Times New Roman" w:hAnsi="Times New Roman" w:cs="Times New Roman"/>
          <w:sz w:val="24"/>
          <w:szCs w:val="24"/>
          <w:lang w:eastAsia="ru-RU"/>
        </w:rPr>
        <w:t>____________________________________________________</w:t>
      </w:r>
    </w:p>
    <w:p w:rsidR="00307A56" w:rsidRPr="00307A56" w:rsidRDefault="00307A56" w:rsidP="00D0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07A56">
        <w:rPr>
          <w:rFonts w:ascii="Times New Roman" w:eastAsia="Times New Roman" w:hAnsi="Times New Roman" w:cs="Times New Roman"/>
          <w:lang w:eastAsia="ru-RU"/>
        </w:rPr>
        <w:t>(</w:t>
      </w:r>
      <w:r w:rsidR="00025D1D" w:rsidRPr="00025D1D">
        <w:rPr>
          <w:rFonts w:ascii="Times New Roman" w:eastAsia="Times New Roman" w:hAnsi="Times New Roman" w:cs="Times New Roman"/>
          <w:lang w:eastAsia="ru-RU"/>
        </w:rPr>
        <w:t>№</w:t>
      </w:r>
      <w:r w:rsidRPr="00307A56">
        <w:rPr>
          <w:rFonts w:ascii="Times New Roman" w:eastAsia="Times New Roman" w:hAnsi="Times New Roman" w:cs="Times New Roman"/>
          <w:lang w:eastAsia="ru-RU"/>
        </w:rPr>
        <w:t>, дата свидетельства о государственной регистрации, наименование</w:t>
      </w:r>
      <w:r w:rsidR="00025D1D">
        <w:rPr>
          <w:rFonts w:ascii="Times New Roman" w:eastAsia="Times New Roman" w:hAnsi="Times New Roman" w:cs="Times New Roman"/>
          <w:lang w:eastAsia="ru-RU"/>
        </w:rPr>
        <w:t xml:space="preserve"> зарегистрировавшего органа)</w:t>
      </w:r>
    </w:p>
    <w:p w:rsid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на </w:t>
      </w:r>
      <w:r w:rsidR="00025D1D">
        <w:rPr>
          <w:rFonts w:ascii="Times New Roman" w:eastAsia="Times New Roman" w:hAnsi="Times New Roman" w:cs="Times New Roman"/>
          <w:sz w:val="24"/>
          <w:szCs w:val="24"/>
          <w:lang w:eastAsia="ru-RU"/>
        </w:rPr>
        <w:t xml:space="preserve">право </w:t>
      </w:r>
      <w:proofErr w:type="gramStart"/>
      <w:r w:rsidR="00025D1D">
        <w:rPr>
          <w:rFonts w:ascii="Times New Roman" w:eastAsia="Times New Roman" w:hAnsi="Times New Roman" w:cs="Times New Roman"/>
          <w:sz w:val="24"/>
          <w:szCs w:val="24"/>
          <w:lang w:eastAsia="ru-RU"/>
        </w:rPr>
        <w:t xml:space="preserve">организации </w:t>
      </w:r>
      <w:r w:rsidRPr="00307A56">
        <w:rPr>
          <w:rFonts w:ascii="Times New Roman" w:eastAsia="Times New Roman" w:hAnsi="Times New Roman" w:cs="Times New Roman"/>
          <w:sz w:val="24"/>
          <w:szCs w:val="24"/>
          <w:lang w:eastAsia="ru-RU"/>
        </w:rPr>
        <w:t xml:space="preserve"> розничной</w:t>
      </w:r>
      <w:proofErr w:type="gramEnd"/>
      <w:r w:rsidRPr="00307A56">
        <w:rPr>
          <w:rFonts w:ascii="Times New Roman" w:eastAsia="Times New Roman" w:hAnsi="Times New Roman" w:cs="Times New Roman"/>
          <w:sz w:val="24"/>
          <w:szCs w:val="24"/>
          <w:lang w:eastAsia="ru-RU"/>
        </w:rPr>
        <w:t xml:space="preserve">  торговли</w:t>
      </w:r>
      <w:r w:rsidR="00025D1D">
        <w:rPr>
          <w:rFonts w:ascii="Times New Roman" w:eastAsia="Times New Roman" w:hAnsi="Times New Roman" w:cs="Times New Roman"/>
          <w:sz w:val="24"/>
          <w:szCs w:val="24"/>
          <w:lang w:eastAsia="ru-RU"/>
        </w:rPr>
        <w:t xml:space="preserve"> на территории Катынского сельского поселения Смоленского района Смоленской области.</w:t>
      </w:r>
    </w:p>
    <w:p w:rsidR="00D02861" w:rsidRDefault="00D02861" w:rsidP="00D02861">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w:t>
      </w:r>
      <w:proofErr w:type="gramStart"/>
      <w:r>
        <w:rPr>
          <w:rFonts w:ascii="Times New Roman" w:eastAsia="Times New Roman" w:hAnsi="Times New Roman" w:cs="Times New Roman"/>
          <w:color w:val="000000"/>
          <w:sz w:val="24"/>
          <w:szCs w:val="24"/>
          <w:lang w:eastAsia="ru-RU"/>
        </w:rPr>
        <w:t>товаров:_</w:t>
      </w:r>
      <w:proofErr w:type="gramEnd"/>
      <w:r>
        <w:rPr>
          <w:rFonts w:ascii="Times New Roman" w:eastAsia="Times New Roman" w:hAnsi="Times New Roman" w:cs="Times New Roman"/>
          <w:color w:val="000000"/>
          <w:sz w:val="24"/>
          <w:szCs w:val="24"/>
          <w:lang w:eastAsia="ru-RU"/>
        </w:rPr>
        <w:t>______________________________________________________________</w:t>
      </w:r>
    </w:p>
    <w:p w:rsidR="00D02861" w:rsidRPr="008C534D" w:rsidRDefault="00D02861" w:rsidP="00D0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r w:rsidR="00874295">
        <w:rPr>
          <w:rFonts w:ascii="Times New Roman" w:eastAsia="Times New Roman" w:hAnsi="Times New Roman" w:cs="Times New Roman"/>
          <w:sz w:val="24"/>
          <w:szCs w:val="24"/>
          <w:lang w:eastAsia="ru-RU"/>
        </w:rPr>
        <w:t xml:space="preserve">     </w:t>
      </w:r>
      <w:r w:rsidRPr="008C534D">
        <w:rPr>
          <w:rFonts w:ascii="Times New Roman" w:eastAsia="Times New Roman" w:hAnsi="Times New Roman" w:cs="Times New Roman"/>
          <w:sz w:val="24"/>
          <w:szCs w:val="24"/>
          <w:lang w:eastAsia="ru-RU"/>
        </w:rPr>
        <w:t>Место размещения _______</w:t>
      </w:r>
      <w:r>
        <w:rPr>
          <w:rFonts w:ascii="Times New Roman" w:eastAsia="Times New Roman" w:hAnsi="Times New Roman" w:cs="Times New Roman"/>
          <w:sz w:val="24"/>
          <w:szCs w:val="24"/>
          <w:lang w:eastAsia="ru-RU"/>
        </w:rPr>
        <w:t>_____________</w:t>
      </w:r>
      <w:r w:rsidRPr="008C534D">
        <w:rPr>
          <w:rFonts w:ascii="Times New Roman" w:eastAsia="Times New Roman" w:hAnsi="Times New Roman" w:cs="Times New Roman"/>
          <w:sz w:val="24"/>
          <w:szCs w:val="24"/>
          <w:lang w:eastAsia="ru-RU"/>
        </w:rPr>
        <w:t>_________________________________________</w:t>
      </w:r>
    </w:p>
    <w:p w:rsidR="00D02861" w:rsidRPr="008C534D" w:rsidRDefault="00D02861" w:rsidP="00D0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r w:rsidR="00874295">
        <w:rPr>
          <w:rFonts w:ascii="Times New Roman" w:eastAsia="Times New Roman" w:hAnsi="Times New Roman" w:cs="Times New Roman"/>
          <w:sz w:val="24"/>
          <w:szCs w:val="24"/>
          <w:lang w:eastAsia="ru-RU"/>
        </w:rPr>
        <w:t xml:space="preserve">    </w:t>
      </w:r>
      <w:r w:rsidRPr="008C534D">
        <w:rPr>
          <w:rFonts w:ascii="Times New Roman" w:eastAsia="Times New Roman" w:hAnsi="Times New Roman" w:cs="Times New Roman"/>
          <w:sz w:val="24"/>
          <w:szCs w:val="24"/>
          <w:lang w:eastAsia="ru-RU"/>
        </w:rPr>
        <w:t xml:space="preserve"> Дата и время размещения _____________</w:t>
      </w:r>
      <w:r>
        <w:rPr>
          <w:rFonts w:ascii="Times New Roman" w:eastAsia="Times New Roman" w:hAnsi="Times New Roman" w:cs="Times New Roman"/>
          <w:sz w:val="24"/>
          <w:szCs w:val="24"/>
          <w:lang w:eastAsia="ru-RU"/>
        </w:rPr>
        <w:t>______________</w:t>
      </w:r>
      <w:r w:rsidRPr="008C534D">
        <w:rPr>
          <w:rFonts w:ascii="Times New Roman" w:eastAsia="Times New Roman" w:hAnsi="Times New Roman" w:cs="Times New Roman"/>
          <w:sz w:val="24"/>
          <w:szCs w:val="24"/>
          <w:lang w:eastAsia="ru-RU"/>
        </w:rPr>
        <w:t>____________________________</w:t>
      </w:r>
    </w:p>
    <w:p w:rsidR="00D02861" w:rsidRDefault="00D02861" w:rsidP="00D0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sidRPr="008C534D">
        <w:rPr>
          <w:rFonts w:ascii="Times New Roman" w:eastAsia="Times New Roman" w:hAnsi="Times New Roman" w:cs="Times New Roman"/>
          <w:sz w:val="24"/>
          <w:szCs w:val="24"/>
          <w:lang w:eastAsia="ru-RU"/>
        </w:rPr>
        <w:t xml:space="preserve">     </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_________________________________ ______________ ________________________</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(должность уполномоченного </w:t>
      </w:r>
      <w:proofErr w:type="gramStart"/>
      <w:r w:rsidRPr="00307A56">
        <w:rPr>
          <w:rFonts w:ascii="Times New Roman" w:eastAsia="Times New Roman" w:hAnsi="Times New Roman" w:cs="Times New Roman"/>
          <w:sz w:val="24"/>
          <w:szCs w:val="24"/>
          <w:lang w:eastAsia="ru-RU"/>
        </w:rPr>
        <w:t xml:space="preserve">лица)   </w:t>
      </w:r>
      <w:proofErr w:type="gramEnd"/>
      <w:r w:rsidRPr="00307A56">
        <w:rPr>
          <w:rFonts w:ascii="Times New Roman" w:eastAsia="Times New Roman" w:hAnsi="Times New Roman" w:cs="Times New Roman"/>
          <w:sz w:val="24"/>
          <w:szCs w:val="24"/>
          <w:lang w:eastAsia="ru-RU"/>
        </w:rPr>
        <w:t xml:space="preserve"> (подпись)      (расшифровка подписи)</w:t>
      </w:r>
    </w:p>
    <w:p w:rsidR="00307A56" w:rsidRPr="00307A56" w:rsidRDefault="00307A56" w:rsidP="0052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М.П.</w:t>
      </w: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EB6874" w:rsidRDefault="00EB6874" w:rsidP="00874295">
      <w:pPr>
        <w:shd w:val="clear" w:color="auto" w:fill="FFFFFF"/>
        <w:spacing w:after="0" w:line="240" w:lineRule="auto"/>
        <w:ind w:left="-425"/>
        <w:jc w:val="right"/>
        <w:rPr>
          <w:rFonts w:ascii="Times New Roman" w:eastAsia="Times New Roman" w:hAnsi="Times New Roman" w:cs="Times New Roman"/>
          <w:color w:val="000000"/>
          <w:sz w:val="28"/>
          <w:szCs w:val="28"/>
          <w:lang w:eastAsia="ru-RU"/>
        </w:rPr>
      </w:pPr>
    </w:p>
    <w:p w:rsidR="00874295" w:rsidRPr="00874295" w:rsidRDefault="00874295" w:rsidP="0087429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7A7519">
        <w:rPr>
          <w:rFonts w:ascii="Times New Roman" w:eastAsia="Times New Roman" w:hAnsi="Times New Roman" w:cs="Times New Roman"/>
          <w:color w:val="000000"/>
          <w:sz w:val="28"/>
          <w:szCs w:val="28"/>
          <w:lang w:eastAsia="ru-RU"/>
        </w:rPr>
        <w:lastRenderedPageBreak/>
        <w:t> </w:t>
      </w:r>
      <w:r w:rsidRPr="00874295">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4</w:t>
      </w:r>
    </w:p>
    <w:p w:rsidR="00874295" w:rsidRPr="00874295" w:rsidRDefault="00874295" w:rsidP="0087429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к административному регламенту</w:t>
      </w:r>
    </w:p>
    <w:p w:rsidR="00874295" w:rsidRPr="00874295" w:rsidRDefault="00874295" w:rsidP="0087429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предоставления муниципальной</w:t>
      </w:r>
    </w:p>
    <w:p w:rsidR="00874295" w:rsidRPr="00874295" w:rsidRDefault="00874295" w:rsidP="0087429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услуги по выдаче разрешений</w:t>
      </w:r>
    </w:p>
    <w:p w:rsidR="00874295" w:rsidRPr="00874295" w:rsidRDefault="00874295" w:rsidP="00874295">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на право организации розничной торговли</w:t>
      </w:r>
    </w:p>
    <w:p w:rsidR="00874295" w:rsidRPr="00874295" w:rsidRDefault="00874295" w:rsidP="00874295">
      <w:pPr>
        <w:shd w:val="clear" w:color="auto" w:fill="FFFFFF"/>
        <w:spacing w:after="0" w:line="240" w:lineRule="auto"/>
        <w:ind w:left="-426"/>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на территории Катынского сельского поселения</w:t>
      </w:r>
    </w:p>
    <w:p w:rsidR="00874295" w:rsidRDefault="00307A56" w:rsidP="00874295">
      <w:pPr>
        <w:shd w:val="clear" w:color="auto" w:fill="FFFFFF"/>
        <w:spacing w:after="0" w:line="240" w:lineRule="auto"/>
        <w:ind w:left="-426"/>
        <w:jc w:val="center"/>
        <w:rPr>
          <w:rFonts w:ascii="Courier New" w:eastAsia="Times New Roman" w:hAnsi="Courier New" w:cs="Courier New"/>
          <w:sz w:val="21"/>
          <w:szCs w:val="21"/>
          <w:lang w:eastAsia="ru-RU"/>
        </w:rPr>
      </w:pPr>
      <w:r w:rsidRPr="00307A56">
        <w:rPr>
          <w:rFonts w:ascii="Courier New" w:eastAsia="Times New Roman" w:hAnsi="Courier New" w:cs="Courier New"/>
          <w:sz w:val="21"/>
          <w:szCs w:val="21"/>
          <w:lang w:eastAsia="ru-RU"/>
        </w:rPr>
        <w:t xml:space="preserve">                 </w:t>
      </w:r>
    </w:p>
    <w:p w:rsidR="00874295" w:rsidRDefault="00874295" w:rsidP="00874295">
      <w:pPr>
        <w:shd w:val="clear" w:color="auto" w:fill="FFFFFF"/>
        <w:spacing w:after="0" w:line="240" w:lineRule="auto"/>
        <w:ind w:left="-426"/>
        <w:jc w:val="center"/>
        <w:rPr>
          <w:rFonts w:ascii="Courier New" w:eastAsia="Times New Roman" w:hAnsi="Courier New" w:cs="Courier New"/>
          <w:sz w:val="21"/>
          <w:szCs w:val="21"/>
          <w:lang w:eastAsia="ru-RU"/>
        </w:rPr>
      </w:pPr>
    </w:p>
    <w:p w:rsidR="00874295" w:rsidRDefault="00874295" w:rsidP="00874295">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Pr="007A7519">
        <w:rPr>
          <w:rFonts w:ascii="Times New Roman" w:eastAsia="Times New Roman" w:hAnsi="Times New Roman" w:cs="Times New Roman"/>
          <w:color w:val="000000"/>
          <w:sz w:val="28"/>
          <w:szCs w:val="28"/>
          <w:lang w:eastAsia="ru-RU"/>
        </w:rPr>
        <w:t>дминистраци</w:t>
      </w:r>
      <w:r>
        <w:rPr>
          <w:rFonts w:ascii="Times New Roman" w:eastAsia="Times New Roman" w:hAnsi="Times New Roman" w:cs="Times New Roman"/>
          <w:color w:val="000000"/>
          <w:sz w:val="28"/>
          <w:szCs w:val="28"/>
          <w:lang w:eastAsia="ru-RU"/>
        </w:rPr>
        <w:t>я Катынского</w:t>
      </w:r>
      <w:r w:rsidRPr="007A7519">
        <w:rPr>
          <w:rFonts w:ascii="Times New Roman" w:eastAsia="Times New Roman" w:hAnsi="Times New Roman" w:cs="Times New Roman"/>
          <w:color w:val="000000"/>
          <w:sz w:val="28"/>
          <w:szCs w:val="28"/>
          <w:lang w:eastAsia="ru-RU"/>
        </w:rPr>
        <w:t xml:space="preserve"> сельского поселения</w:t>
      </w:r>
    </w:p>
    <w:p w:rsidR="00874295" w:rsidRPr="007A7519" w:rsidRDefault="00874295" w:rsidP="00874295">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Смоленского района Смоленской области</w:t>
      </w:r>
    </w:p>
    <w:p w:rsidR="00874295" w:rsidRDefault="00874295" w:rsidP="0087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307A56" w:rsidRPr="00307A56" w:rsidRDefault="00307A56" w:rsidP="0087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07A56">
        <w:rPr>
          <w:rFonts w:ascii="Courier New" w:eastAsia="Times New Roman" w:hAnsi="Courier New" w:cs="Courier New"/>
          <w:b/>
          <w:bCs/>
          <w:sz w:val="21"/>
          <w:szCs w:val="21"/>
          <w:lang w:eastAsia="ru-RU"/>
        </w:rPr>
        <w:t xml:space="preserve">                               </w:t>
      </w:r>
      <w:r w:rsidRPr="00EB6874">
        <w:rPr>
          <w:rFonts w:ascii="Times New Roman" w:eastAsia="Times New Roman" w:hAnsi="Times New Roman" w:cs="Times New Roman"/>
          <w:bCs/>
          <w:sz w:val="28"/>
          <w:szCs w:val="28"/>
          <w:lang w:eastAsia="ru-RU"/>
        </w:rPr>
        <w:t>Уведомление</w:t>
      </w:r>
    </w:p>
    <w:p w:rsidR="00EB6874" w:rsidRPr="00EB6874" w:rsidRDefault="00307A56" w:rsidP="00EB6874">
      <w:pPr>
        <w:shd w:val="clear" w:color="auto" w:fill="FFFFFF"/>
        <w:spacing w:after="0" w:line="240" w:lineRule="auto"/>
        <w:ind w:left="-426"/>
        <w:jc w:val="center"/>
        <w:rPr>
          <w:rFonts w:ascii="Times New Roman" w:eastAsia="Times New Roman" w:hAnsi="Times New Roman" w:cs="Times New Roman"/>
          <w:color w:val="000000"/>
          <w:sz w:val="28"/>
          <w:szCs w:val="28"/>
          <w:lang w:eastAsia="ru-RU"/>
        </w:rPr>
      </w:pPr>
      <w:r w:rsidRPr="00307A56">
        <w:rPr>
          <w:rFonts w:ascii="Times New Roman" w:eastAsia="Times New Roman" w:hAnsi="Times New Roman" w:cs="Times New Roman"/>
          <w:sz w:val="28"/>
          <w:szCs w:val="28"/>
          <w:lang w:eastAsia="ru-RU"/>
        </w:rPr>
        <w:t xml:space="preserve">  </w:t>
      </w:r>
      <w:r w:rsidRPr="00EB6874">
        <w:rPr>
          <w:rFonts w:ascii="Times New Roman" w:eastAsia="Times New Roman" w:hAnsi="Times New Roman" w:cs="Times New Roman"/>
          <w:bCs/>
          <w:sz w:val="28"/>
          <w:szCs w:val="28"/>
          <w:lang w:eastAsia="ru-RU"/>
        </w:rPr>
        <w:t xml:space="preserve">Об отказе в выдаче разрешения </w:t>
      </w:r>
      <w:r w:rsidR="00EB6874" w:rsidRPr="00EB6874">
        <w:rPr>
          <w:rFonts w:ascii="Times New Roman" w:eastAsia="Times New Roman" w:hAnsi="Times New Roman" w:cs="Times New Roman"/>
          <w:color w:val="000000"/>
          <w:sz w:val="28"/>
          <w:szCs w:val="28"/>
          <w:lang w:eastAsia="ru-RU"/>
        </w:rPr>
        <w:t>на право организации розничной торговли</w:t>
      </w:r>
    </w:p>
    <w:p w:rsidR="00EB6874" w:rsidRPr="00EB6874" w:rsidRDefault="00EB6874"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B6874">
        <w:rPr>
          <w:rFonts w:ascii="Times New Roman" w:eastAsia="Times New Roman" w:hAnsi="Times New Roman" w:cs="Times New Roman"/>
          <w:color w:val="000000"/>
          <w:sz w:val="28"/>
          <w:szCs w:val="28"/>
          <w:lang w:eastAsia="ru-RU"/>
        </w:rPr>
        <w:t xml:space="preserve">на территории </w:t>
      </w:r>
      <w:proofErr w:type="gramStart"/>
      <w:r w:rsidRPr="00EB6874">
        <w:rPr>
          <w:rFonts w:ascii="Times New Roman" w:eastAsia="Times New Roman" w:hAnsi="Times New Roman" w:cs="Times New Roman"/>
          <w:color w:val="000000"/>
          <w:sz w:val="28"/>
          <w:szCs w:val="28"/>
          <w:lang w:eastAsia="ru-RU"/>
        </w:rPr>
        <w:t>Катынского  сельского</w:t>
      </w:r>
      <w:proofErr w:type="gramEnd"/>
      <w:r w:rsidRPr="00EB6874">
        <w:rPr>
          <w:rFonts w:ascii="Times New Roman" w:eastAsia="Times New Roman" w:hAnsi="Times New Roman" w:cs="Times New Roman"/>
          <w:color w:val="000000"/>
          <w:sz w:val="28"/>
          <w:szCs w:val="28"/>
          <w:lang w:eastAsia="ru-RU"/>
        </w:rPr>
        <w:t xml:space="preserve"> поселения</w:t>
      </w:r>
      <w:r w:rsidRPr="00307A56">
        <w:rPr>
          <w:rFonts w:ascii="Times New Roman" w:eastAsia="Times New Roman" w:hAnsi="Times New Roman" w:cs="Times New Roman"/>
          <w:sz w:val="28"/>
          <w:szCs w:val="28"/>
          <w:lang w:eastAsia="ru-RU"/>
        </w:rPr>
        <w:t xml:space="preserve">   </w:t>
      </w:r>
    </w:p>
    <w:p w:rsidR="00EB6874" w:rsidRPr="00EB6874" w:rsidRDefault="00EB6874"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B6874">
        <w:rPr>
          <w:rFonts w:ascii="Times New Roman" w:eastAsia="Times New Roman" w:hAnsi="Times New Roman" w:cs="Times New Roman"/>
          <w:sz w:val="28"/>
          <w:szCs w:val="28"/>
          <w:lang w:eastAsia="ru-RU"/>
        </w:rPr>
        <w:t>Смоленского района Смоленской области</w:t>
      </w: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307A56">
        <w:rPr>
          <w:rFonts w:ascii="Courier New" w:eastAsia="Times New Roman" w:hAnsi="Courier New" w:cs="Courier New"/>
          <w:b/>
          <w:bCs/>
          <w:sz w:val="21"/>
          <w:szCs w:val="21"/>
          <w:lang w:eastAsia="ru-RU"/>
        </w:rPr>
        <w:t xml:space="preserve">                          </w:t>
      </w:r>
    </w:p>
    <w:p w:rsidR="00307A56" w:rsidRPr="00307A56" w:rsidRDefault="00307A56" w:rsidP="0030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r w:rsidRPr="00307A56">
        <w:rPr>
          <w:rFonts w:ascii="Courier New" w:eastAsia="Times New Roman" w:hAnsi="Courier New" w:cs="Courier New"/>
          <w:sz w:val="21"/>
          <w:szCs w:val="21"/>
          <w:lang w:eastAsia="ru-RU"/>
        </w:rPr>
        <w:t>_________________________________________________________________________</w:t>
      </w:r>
    </w:p>
    <w:p w:rsidR="00EB6874" w:rsidRPr="00307A56" w:rsidRDefault="00EB6874"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07A56">
        <w:rPr>
          <w:rFonts w:ascii="Times New Roman" w:eastAsia="Times New Roman" w:hAnsi="Times New Roman" w:cs="Times New Roman"/>
          <w:sz w:val="24"/>
          <w:szCs w:val="24"/>
          <w:lang w:eastAsia="ru-RU"/>
        </w:rPr>
        <w:t>(</w:t>
      </w:r>
      <w:r w:rsidRPr="00307A56">
        <w:rPr>
          <w:rFonts w:ascii="Times New Roman" w:eastAsia="Times New Roman" w:hAnsi="Times New Roman" w:cs="Times New Roman"/>
          <w:lang w:eastAsia="ru-RU"/>
        </w:rPr>
        <w:t xml:space="preserve">указывается полное наименование и организационно-правовая </w:t>
      </w:r>
      <w:proofErr w:type="gramStart"/>
      <w:r w:rsidRPr="00307A56">
        <w:rPr>
          <w:rFonts w:ascii="Times New Roman" w:eastAsia="Times New Roman" w:hAnsi="Times New Roman" w:cs="Times New Roman"/>
          <w:lang w:eastAsia="ru-RU"/>
        </w:rPr>
        <w:t>форма</w:t>
      </w:r>
      <w:r>
        <w:rPr>
          <w:rFonts w:ascii="Times New Roman" w:eastAsia="Times New Roman" w:hAnsi="Times New Roman" w:cs="Times New Roman"/>
          <w:lang w:eastAsia="ru-RU"/>
        </w:rPr>
        <w:t xml:space="preserve">  </w:t>
      </w:r>
      <w:r w:rsidRPr="00307A56">
        <w:rPr>
          <w:rFonts w:ascii="Times New Roman" w:eastAsia="Times New Roman" w:hAnsi="Times New Roman" w:cs="Times New Roman"/>
          <w:lang w:eastAsia="ru-RU"/>
        </w:rPr>
        <w:t>юридического</w:t>
      </w:r>
      <w:proofErr w:type="gramEnd"/>
      <w:r w:rsidRPr="00307A56">
        <w:rPr>
          <w:rFonts w:ascii="Times New Roman" w:eastAsia="Times New Roman" w:hAnsi="Times New Roman" w:cs="Times New Roman"/>
          <w:lang w:eastAsia="ru-RU"/>
        </w:rPr>
        <w:t xml:space="preserve"> лица или Ф.И.О. индивидуального предпринимателя)</w:t>
      </w:r>
    </w:p>
    <w:p w:rsidR="00307A56" w:rsidRPr="00307A56" w:rsidRDefault="00307A56" w:rsidP="0030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1"/>
          <w:szCs w:val="21"/>
          <w:lang w:eastAsia="ru-RU"/>
        </w:rPr>
      </w:pP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Уведомляем, что в соответствии с __________________________</w:t>
      </w:r>
      <w:r w:rsidR="00EB6874">
        <w:rPr>
          <w:rFonts w:ascii="Times New Roman" w:eastAsia="Times New Roman" w:hAnsi="Times New Roman" w:cs="Times New Roman"/>
          <w:sz w:val="24"/>
          <w:szCs w:val="24"/>
          <w:lang w:eastAsia="ru-RU"/>
        </w:rPr>
        <w:t>_______</w:t>
      </w:r>
      <w:r w:rsidRPr="00307A56">
        <w:rPr>
          <w:rFonts w:ascii="Times New Roman" w:eastAsia="Times New Roman" w:hAnsi="Times New Roman" w:cs="Times New Roman"/>
          <w:sz w:val="24"/>
          <w:szCs w:val="24"/>
          <w:lang w:eastAsia="ru-RU"/>
        </w:rPr>
        <w:t>______________</w:t>
      </w: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_________________________________________________________________</w:t>
      </w:r>
      <w:r w:rsidR="00EB6874">
        <w:rPr>
          <w:rFonts w:ascii="Times New Roman" w:eastAsia="Times New Roman" w:hAnsi="Times New Roman" w:cs="Times New Roman"/>
          <w:sz w:val="24"/>
          <w:szCs w:val="24"/>
          <w:lang w:eastAsia="ru-RU"/>
        </w:rPr>
        <w:t>____</w:t>
      </w:r>
      <w:r w:rsidRPr="00307A56">
        <w:rPr>
          <w:rFonts w:ascii="Times New Roman" w:eastAsia="Times New Roman" w:hAnsi="Times New Roman" w:cs="Times New Roman"/>
          <w:sz w:val="24"/>
          <w:szCs w:val="24"/>
          <w:lang w:eastAsia="ru-RU"/>
        </w:rPr>
        <w:t>________</w:t>
      </w: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07A56">
        <w:rPr>
          <w:rFonts w:ascii="Times New Roman" w:eastAsia="Times New Roman" w:hAnsi="Times New Roman" w:cs="Times New Roman"/>
          <w:lang w:eastAsia="ru-RU"/>
        </w:rPr>
        <w:t>(правовой акт исполнительно-распорядительного органа муниципального</w:t>
      </w: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307A56">
        <w:rPr>
          <w:rFonts w:ascii="Times New Roman" w:eastAsia="Times New Roman" w:hAnsi="Times New Roman" w:cs="Times New Roman"/>
          <w:lang w:eastAsia="ru-RU"/>
        </w:rPr>
        <w:t>образования)</w:t>
      </w:r>
    </w:p>
    <w:p w:rsidR="00E55F11" w:rsidRPr="00E55F11" w:rsidRDefault="00307A56" w:rsidP="00E5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Вам отказано    в выдаче разрешения на </w:t>
      </w:r>
      <w:r w:rsidR="00E55F11" w:rsidRPr="00E55F11">
        <w:rPr>
          <w:rFonts w:ascii="Times New Roman" w:eastAsia="Times New Roman" w:hAnsi="Times New Roman" w:cs="Times New Roman"/>
          <w:sz w:val="24"/>
          <w:szCs w:val="24"/>
          <w:lang w:eastAsia="ru-RU"/>
        </w:rPr>
        <w:t xml:space="preserve">право организации розничной торговли </w:t>
      </w:r>
      <w:r w:rsidR="00E55F11" w:rsidRPr="00E55F11">
        <w:rPr>
          <w:rFonts w:ascii="Times New Roman" w:eastAsia="Times New Roman" w:hAnsi="Times New Roman" w:cs="Times New Roman"/>
          <w:color w:val="000000"/>
          <w:sz w:val="24"/>
          <w:szCs w:val="24"/>
          <w:lang w:eastAsia="ru-RU"/>
        </w:rPr>
        <w:t xml:space="preserve">на территории </w:t>
      </w:r>
      <w:proofErr w:type="gramStart"/>
      <w:r w:rsidR="00E55F11" w:rsidRPr="00E55F11">
        <w:rPr>
          <w:rFonts w:ascii="Times New Roman" w:eastAsia="Times New Roman" w:hAnsi="Times New Roman" w:cs="Times New Roman"/>
          <w:color w:val="000000"/>
          <w:sz w:val="24"/>
          <w:szCs w:val="24"/>
          <w:lang w:eastAsia="ru-RU"/>
        </w:rPr>
        <w:t>Катынского  сельского</w:t>
      </w:r>
      <w:proofErr w:type="gramEnd"/>
      <w:r w:rsidR="00E55F11" w:rsidRPr="00E55F11">
        <w:rPr>
          <w:rFonts w:ascii="Times New Roman" w:eastAsia="Times New Roman" w:hAnsi="Times New Roman" w:cs="Times New Roman"/>
          <w:color w:val="000000"/>
          <w:sz w:val="24"/>
          <w:szCs w:val="24"/>
          <w:lang w:eastAsia="ru-RU"/>
        </w:rPr>
        <w:t xml:space="preserve"> поселения</w:t>
      </w:r>
      <w:r w:rsidR="00E55F11" w:rsidRPr="00307A56">
        <w:rPr>
          <w:rFonts w:ascii="Times New Roman" w:eastAsia="Times New Roman" w:hAnsi="Times New Roman" w:cs="Times New Roman"/>
          <w:sz w:val="24"/>
          <w:szCs w:val="24"/>
          <w:lang w:eastAsia="ru-RU"/>
        </w:rPr>
        <w:t xml:space="preserve">   </w:t>
      </w:r>
      <w:r w:rsidR="00E55F11" w:rsidRPr="00E55F11">
        <w:rPr>
          <w:rFonts w:ascii="Times New Roman" w:eastAsia="Times New Roman" w:hAnsi="Times New Roman" w:cs="Times New Roman"/>
          <w:sz w:val="24"/>
          <w:szCs w:val="24"/>
          <w:lang w:eastAsia="ru-RU"/>
        </w:rPr>
        <w:t>Смоленского района Смоленской области</w:t>
      </w:r>
    </w:p>
    <w:p w:rsidR="00307A56" w:rsidRPr="00307A56" w:rsidRDefault="00307A56" w:rsidP="00E5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На основании: ___________________________________________________________</w:t>
      </w: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 xml:space="preserve">                           (обоснование причин отказа)</w:t>
      </w:r>
    </w:p>
    <w:p w:rsidR="00E55F11"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55F11"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Глава муниципального образования</w:t>
      </w:r>
    </w:p>
    <w:p w:rsidR="00307A56"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Катынское сельское поселение Смоленского</w:t>
      </w:r>
    </w:p>
    <w:p w:rsidR="00307A56" w:rsidRPr="00307A56"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района </w:t>
      </w:r>
      <w:r w:rsidR="00307A56" w:rsidRPr="00307A56">
        <w:rPr>
          <w:rFonts w:ascii="Times New Roman" w:eastAsia="Times New Roman" w:hAnsi="Times New Roman" w:cs="Times New Roman"/>
          <w:sz w:val="24"/>
          <w:szCs w:val="24"/>
          <w:lang w:eastAsia="ru-RU"/>
        </w:rPr>
        <w:t>Смоленской области</w:t>
      </w:r>
      <w:r>
        <w:rPr>
          <w:rFonts w:ascii="Times New Roman" w:eastAsia="Times New Roman" w:hAnsi="Times New Roman" w:cs="Times New Roman"/>
          <w:sz w:val="24"/>
          <w:szCs w:val="24"/>
          <w:lang w:eastAsia="ru-RU"/>
        </w:rPr>
        <w:t xml:space="preserve">                                        </w:t>
      </w:r>
      <w:r w:rsidR="00307A56" w:rsidRPr="00307A5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 xml:space="preserve"> (Ф.И.О.)</w:t>
      </w:r>
    </w:p>
    <w:p w:rsidR="00E55F11"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М.П.</w:t>
      </w:r>
    </w:p>
    <w:p w:rsidR="00E55F11" w:rsidRDefault="00E55F11"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p>
    <w:p w:rsidR="00307A56" w:rsidRPr="00307A56" w:rsidRDefault="00307A56" w:rsidP="00EB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ru-RU"/>
        </w:rPr>
      </w:pPr>
      <w:r w:rsidRPr="00307A56">
        <w:rPr>
          <w:rFonts w:ascii="Times New Roman" w:eastAsia="Times New Roman" w:hAnsi="Times New Roman" w:cs="Times New Roman"/>
          <w:sz w:val="24"/>
          <w:szCs w:val="24"/>
          <w:lang w:eastAsia="ru-RU"/>
        </w:rPr>
        <w:t>Дата отправки (вручения) _____________</w:t>
      </w: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E55F11" w:rsidRDefault="00E55F11" w:rsidP="00307A56">
      <w:pPr>
        <w:ind w:firstLine="709"/>
        <w:jc w:val="center"/>
        <w:rPr>
          <w:rStyle w:val="HTML0"/>
          <w:sz w:val="24"/>
          <w:szCs w:val="24"/>
        </w:rPr>
      </w:pPr>
    </w:p>
    <w:p w:rsidR="006134F4" w:rsidRPr="00874295" w:rsidRDefault="006134F4" w:rsidP="006134F4">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7A7519">
        <w:rPr>
          <w:rFonts w:ascii="Times New Roman" w:eastAsia="Times New Roman" w:hAnsi="Times New Roman" w:cs="Times New Roman"/>
          <w:color w:val="000000"/>
          <w:sz w:val="28"/>
          <w:szCs w:val="28"/>
          <w:lang w:eastAsia="ru-RU"/>
        </w:rPr>
        <w:lastRenderedPageBreak/>
        <w:t> </w:t>
      </w:r>
      <w:r w:rsidRPr="00874295">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4</w:t>
      </w:r>
    </w:p>
    <w:p w:rsidR="006134F4" w:rsidRPr="00874295" w:rsidRDefault="006134F4" w:rsidP="006134F4">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к административному регламенту</w:t>
      </w:r>
    </w:p>
    <w:p w:rsidR="006134F4" w:rsidRPr="00874295" w:rsidRDefault="006134F4" w:rsidP="006134F4">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предоставления муниципальной</w:t>
      </w:r>
    </w:p>
    <w:p w:rsidR="006134F4" w:rsidRPr="00874295" w:rsidRDefault="006134F4" w:rsidP="006134F4">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xml:space="preserve"> услуги по выдаче разрешений</w:t>
      </w:r>
    </w:p>
    <w:p w:rsidR="006134F4" w:rsidRPr="00874295" w:rsidRDefault="006134F4" w:rsidP="006134F4">
      <w:pPr>
        <w:shd w:val="clear" w:color="auto" w:fill="FFFFFF"/>
        <w:spacing w:after="0" w:line="240" w:lineRule="auto"/>
        <w:ind w:left="-425"/>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на право организации розничной торговли</w:t>
      </w:r>
    </w:p>
    <w:p w:rsidR="006134F4" w:rsidRPr="00874295" w:rsidRDefault="006134F4" w:rsidP="006134F4">
      <w:pPr>
        <w:shd w:val="clear" w:color="auto" w:fill="FFFFFF"/>
        <w:spacing w:after="0" w:line="240" w:lineRule="auto"/>
        <w:ind w:left="-426"/>
        <w:jc w:val="right"/>
        <w:rPr>
          <w:rFonts w:ascii="Times New Roman" w:eastAsia="Times New Roman" w:hAnsi="Times New Roman" w:cs="Times New Roman"/>
          <w:color w:val="000000"/>
          <w:sz w:val="24"/>
          <w:szCs w:val="24"/>
          <w:lang w:eastAsia="ru-RU"/>
        </w:rPr>
      </w:pPr>
      <w:r w:rsidRPr="00874295">
        <w:rPr>
          <w:rFonts w:ascii="Times New Roman" w:eastAsia="Times New Roman" w:hAnsi="Times New Roman" w:cs="Times New Roman"/>
          <w:color w:val="000000"/>
          <w:sz w:val="24"/>
          <w:szCs w:val="24"/>
          <w:lang w:eastAsia="ru-RU"/>
        </w:rPr>
        <w:t> на территории Катынского сельского поселения</w:t>
      </w:r>
    </w:p>
    <w:p w:rsidR="006134F4" w:rsidRDefault="006134F4" w:rsidP="00307A56">
      <w:pPr>
        <w:ind w:firstLine="709"/>
        <w:jc w:val="center"/>
        <w:rPr>
          <w:rStyle w:val="HTML0"/>
          <w:sz w:val="28"/>
          <w:szCs w:val="28"/>
        </w:rPr>
      </w:pPr>
    </w:p>
    <w:p w:rsidR="00602176" w:rsidRPr="00E55F11" w:rsidRDefault="00307A56" w:rsidP="00307A56">
      <w:pPr>
        <w:ind w:firstLine="709"/>
        <w:jc w:val="center"/>
        <w:rPr>
          <w:rStyle w:val="FontStyle39"/>
          <w:sz w:val="28"/>
          <w:szCs w:val="28"/>
        </w:rPr>
      </w:pPr>
      <w:r w:rsidRPr="00E55F11">
        <w:rPr>
          <w:rStyle w:val="HTML0"/>
          <w:sz w:val="28"/>
          <w:szCs w:val="28"/>
        </w:rPr>
        <w:t xml:space="preserve"> </w:t>
      </w:r>
      <w:r w:rsidR="00602176" w:rsidRPr="00E55F11">
        <w:rPr>
          <w:rStyle w:val="FontStyle39"/>
          <w:sz w:val="28"/>
          <w:szCs w:val="28"/>
        </w:rPr>
        <w:t>Блок-схема предоставления муниципальной услуги</w:t>
      </w:r>
    </w:p>
    <w:p w:rsidR="00602176" w:rsidRPr="00E55F11" w:rsidRDefault="00602176" w:rsidP="00602176">
      <w:pPr>
        <w:ind w:firstLine="709"/>
        <w:jc w:val="center"/>
        <w:rPr>
          <w:rFonts w:ascii="Times New Roman" w:hAnsi="Times New Roman" w:cs="Times New Roman"/>
          <w:sz w:val="28"/>
          <w:szCs w:val="28"/>
        </w:rPr>
      </w:pPr>
      <w:r w:rsidRPr="00E55F11">
        <w:rPr>
          <w:rFonts w:ascii="Times New Roman" w:hAnsi="Times New Roman" w:cs="Times New Roman"/>
          <w:sz w:val="28"/>
          <w:szCs w:val="28"/>
        </w:rPr>
        <w:t xml:space="preserve"> «</w:t>
      </w:r>
      <w:r w:rsidRPr="00E55F11">
        <w:rPr>
          <w:rFonts w:ascii="Times New Roman" w:hAnsi="Times New Roman" w:cs="Times New Roman"/>
          <w:bCs/>
          <w:kern w:val="2"/>
          <w:sz w:val="28"/>
          <w:szCs w:val="28"/>
        </w:rPr>
        <w:t>Выдача разрешений на право организации розничной торговли</w:t>
      </w:r>
      <w:r w:rsidRPr="00E55F11">
        <w:rPr>
          <w:rFonts w:ascii="Times New Roman" w:hAnsi="Times New Roman" w:cs="Times New Roman"/>
          <w:sz w:val="28"/>
          <w:szCs w:val="28"/>
        </w:rPr>
        <w:t>»</w:t>
      </w:r>
    </w:p>
    <w:p w:rsidR="00602176" w:rsidRPr="00602176" w:rsidRDefault="00602176" w:rsidP="00602176">
      <w:pPr>
        <w:ind w:firstLine="709"/>
        <w:jc w:val="center"/>
        <w:rPr>
          <w:rFonts w:ascii="Times New Roman" w:hAnsi="Times New Roman" w:cs="Times New Roman"/>
          <w:sz w:val="24"/>
          <w:szCs w:val="24"/>
        </w:rPr>
      </w:pPr>
    </w:p>
    <w:tbl>
      <w:tblPr>
        <w:tblW w:w="0" w:type="auto"/>
        <w:tblLook w:val="01E0" w:firstRow="1" w:lastRow="1" w:firstColumn="1" w:lastColumn="1" w:noHBand="0" w:noVBand="0"/>
      </w:tblPr>
      <w:tblGrid>
        <w:gridCol w:w="3171"/>
        <w:gridCol w:w="814"/>
        <w:gridCol w:w="1366"/>
        <w:gridCol w:w="481"/>
        <w:gridCol w:w="447"/>
        <w:gridCol w:w="853"/>
        <w:gridCol w:w="2223"/>
      </w:tblGrid>
      <w:tr w:rsidR="00602176" w:rsidRPr="00602176" w:rsidTr="00D73786">
        <w:tc>
          <w:tcPr>
            <w:tcW w:w="3473" w:type="dxa"/>
            <w:tcBorders>
              <w:top w:val="nil"/>
              <w:left w:val="nil"/>
              <w:bottom w:val="nil"/>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474" w:type="dxa"/>
            <w:gridSpan w:val="4"/>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заявитель</w:t>
            </w:r>
          </w:p>
        </w:tc>
        <w:tc>
          <w:tcPr>
            <w:tcW w:w="3474" w:type="dxa"/>
            <w:gridSpan w:val="2"/>
            <w:tcBorders>
              <w:top w:val="nil"/>
              <w:left w:val="single" w:sz="4" w:space="0" w:color="auto"/>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3473" w:type="dxa"/>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474" w:type="dxa"/>
            <w:gridSpan w:val="4"/>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1003935</wp:posOffset>
                      </wp:positionH>
                      <wp:positionV relativeFrom="paragraph">
                        <wp:posOffset>18415</wp:posOffset>
                      </wp:positionV>
                      <wp:extent cx="0" cy="215900"/>
                      <wp:effectExtent l="52705" t="8255" r="61595" b="234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5BBCD" id="Прямая соединительная линия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1.45pt" to="79.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kD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tTjCSpoUftp+277ab91n7ebtD2ffuj/dp+aW/b7+3t9gPYd9uPYPvD9m7v&#10;3iBIBy0bbVOAHMsr49UoVvJaX6ritUVSjSsi5yzUdLPWcE/iM6IHKX5jNTCaNc8VhRiycCoIuypN&#10;7SFBMrQK/Vsf+8dWDhU7ZwHebtIfxKG1EUkPedpY94ypGnkjw4JLryxJyfLSOs+DpIcQ75ZqyoUI&#10;0yEkajI86Hf7IcEqwak/9GHWzGdjYdCS+PkKv1AUnNwPM2ohaQCrGKGTve0IF2AjF9RwhoM+gmF/&#10;W80oRoLBk/LWjp6Q/kaoFQjvrd2IvRnEg8n55LzX6XXPJp1enOedp9Nxr3M2TZ7089N8PM6Tt558&#10;0ksrTimTnv9h3JPe343T/uHtBvU48EehoofoQVEge/gPpEOzfX93kzJTdH1lfHW+7zDhIXj/Gv0T&#10;ur8PUb++GaOfAAAA//8DAFBLAwQUAAYACAAAACEAMZiZBt4AAAAIAQAADwAAAGRycy9kb3ducmV2&#10;LnhtbEyPQUvDQBCF74L/YRnBm92kYkljJkWEemm1tBXR2zY7JsHsbNjdtPHfu/Wix4/3ePNNsRhN&#10;J47kfGsZIZ0kIIgrq1uuEV73y5sMhA+KteosE8I3eViUlxeFyrU98ZaOu1CLOMI+VwhNCH0upa8a&#10;MspPbE8cs0/rjAoRXS21U6c4bjo5TZKZNKrleKFRPT02VH3tBoOwXS9X2dtqGCv38ZS+7Dfr53ef&#10;IV5fjQ/3IAKN4a8MZ/2oDmV0OtiBtRdd5LssjVWE6RzEOf/lA8LtbA6yLOT/B8ofAAAA//8DAFBL&#10;AQItABQABgAIAAAAIQC2gziS/gAAAOEBAAATAAAAAAAAAAAAAAAAAAAAAABbQ29udGVudF9UeXBl&#10;c10ueG1sUEsBAi0AFAAGAAgAAAAhADj9If/WAAAAlAEAAAsAAAAAAAAAAAAAAAAALwEAAF9yZWxz&#10;Ly5yZWxzUEsBAi0AFAAGAAgAAAAhAE0FyQNjAgAAewQAAA4AAAAAAAAAAAAAAAAALgIAAGRycy9l&#10;Mm9Eb2MueG1sUEsBAi0AFAAGAAgAAAAhADGYmQbeAAAACAEAAA8AAAAAAAAAAAAAAAAAvQQAAGRy&#10;cy9kb3ducmV2LnhtbFBLBQYAAAAABAAEAPMAAADIBQAAAAA=&#10;">
                      <v:stroke endarrow="block"/>
                    </v:line>
                  </w:pict>
                </mc:Fallback>
              </mc:AlternateContent>
            </w:r>
          </w:p>
        </w:tc>
        <w:tc>
          <w:tcPr>
            <w:tcW w:w="3474" w:type="dxa"/>
            <w:gridSpan w:val="2"/>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10421" w:type="dxa"/>
            <w:gridSpan w:val="7"/>
            <w:tcBorders>
              <w:top w:val="single" w:sz="4" w:space="0" w:color="auto"/>
              <w:left w:val="single" w:sz="4" w:space="0" w:color="auto"/>
              <w:bottom w:val="single" w:sz="4" w:space="0" w:color="auto"/>
              <w:right w:val="single" w:sz="4" w:space="0" w:color="auto"/>
            </w:tcBorders>
          </w:tcPr>
          <w:p w:rsidR="00602176" w:rsidRPr="00602176" w:rsidRDefault="00A61607" w:rsidP="00A61607">
            <w:pPr>
              <w:widowControl w:val="0"/>
              <w:suppressAutoHyphens/>
              <w:autoSpaceDE w:val="0"/>
              <w:jc w:val="center"/>
              <w:rPr>
                <w:rFonts w:ascii="Times New Roman" w:hAnsi="Times New Roman" w:cs="Times New Roman"/>
                <w:sz w:val="24"/>
                <w:szCs w:val="24"/>
                <w:lang w:eastAsia="ar-SA"/>
              </w:rPr>
            </w:pPr>
            <w:r>
              <w:rPr>
                <w:rFonts w:ascii="Times New Roman" w:hAnsi="Times New Roman" w:cs="Times New Roman"/>
                <w:sz w:val="24"/>
                <w:szCs w:val="24"/>
              </w:rPr>
              <w:t xml:space="preserve">Заявка на </w:t>
            </w:r>
            <w:r w:rsidR="00602176" w:rsidRPr="00602176">
              <w:rPr>
                <w:rFonts w:ascii="Times New Roman" w:hAnsi="Times New Roman" w:cs="Times New Roman"/>
                <w:sz w:val="24"/>
                <w:szCs w:val="24"/>
              </w:rPr>
              <w:t>предоставлении услуги с необходимым комплектом документов</w:t>
            </w:r>
          </w:p>
        </w:tc>
      </w:tr>
      <w:tr w:rsidR="00602176" w:rsidRPr="00602176" w:rsidTr="00D73786">
        <w:tc>
          <w:tcPr>
            <w:tcW w:w="3473" w:type="dxa"/>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474" w:type="dxa"/>
            <w:gridSpan w:val="4"/>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940435</wp:posOffset>
                      </wp:positionH>
                      <wp:positionV relativeFrom="paragraph">
                        <wp:posOffset>-8255</wp:posOffset>
                      </wp:positionV>
                      <wp:extent cx="0" cy="215900"/>
                      <wp:effectExtent l="55880" t="12065" r="58420"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CC3D"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65pt" to="74.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M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oYKdJAj7pPm3eb6+5b93lzjTbvux/d1+5Ld9N97242H8C+3XwEOxx2tzv3&#10;NYJ00LI1LgfIiTq3QQ26UhfmTNPXDik9qYla8FjT5drAPVnISO6lhI0zwGjePtcMYsiV11HYVWWb&#10;AAmSoVXs3/rQP77yiG6dFLz9bDhKY2sTku/zjHX+GdcNCkaBpVBBWZKT5ZnzgQfJ9yHBrfRMSBmn&#10;QyrUFng07A9jgtNSsHAYwpxdzCfSoiUJ8xV/sSg4uRtm9ZViEazmhE13tidCgo18VMNbAfpIjsNt&#10;DWcYSQ5PKlhbelKFG6FWILyztiP2ZpSOpifTk0Fv0D+e9gZpWfaeziaD3vEsezwsH5WTSZm9DeSz&#10;QV4LxrgK/Pfjng3+bpx2D287qIeBPwiV3EePigLZ/X8kHZsd+rudlLlm63Mbqgt9hwmPwbvXGJ7Q&#10;3X2M+vXNGP8EAAD//wMAUEsDBBQABgAIAAAAIQCpQqfj3wAAAAkBAAAPAAAAZHJzL2Rvd25yZXYu&#10;eG1sTI/BTsMwDIbvSLxDZCRuW9oNQVXqTghpXDaYtiEEt6wxbUXjVEm6lbcn4wLH3/70+3OxGE0n&#10;juR8axkhnSYgiCurW64RXvfLSQbCB8VadZYJ4Zs8LMrLi0Ll2p54S8ddqEUsYZ8rhCaEPpfSVw0Z&#10;5ae2J467T+uMCjG6WmqnTrHcdHKWJLfSqJbjhUb19NhQ9bUbDMJ2vVxlb6thrNzHU/qy36yf332G&#10;eH01PtyDCDSGPxjO+lEdyuh0sANrL7qYb7I0ogiTdA7iDPwODgjz2R3IspD/Pyh/AAAA//8DAFBL&#10;AQItABQABgAIAAAAIQC2gziS/gAAAOEBAAATAAAAAAAAAAAAAAAAAAAAAABbQ29udGVudF9UeXBl&#10;c10ueG1sUEsBAi0AFAAGAAgAAAAhADj9If/WAAAAlAEAAAsAAAAAAAAAAAAAAAAALwEAAF9yZWxz&#10;Ly5yZWxzUEsBAi0AFAAGAAgAAAAhAFEH9YxiAgAAewQAAA4AAAAAAAAAAAAAAAAALgIAAGRycy9l&#10;Mm9Eb2MueG1sUEsBAi0AFAAGAAgAAAAhAKlCp+PfAAAACQEAAA8AAAAAAAAAAAAAAAAAvAQAAGRy&#10;cy9kb3ducmV2LnhtbFBLBQYAAAAABAAEAPMAAADIBQAAAAA=&#10;">
                      <v:stroke endarrow="block"/>
                    </v:line>
                  </w:pict>
                </mc:Fallback>
              </mc:AlternateContent>
            </w:r>
          </w:p>
        </w:tc>
        <w:tc>
          <w:tcPr>
            <w:tcW w:w="3474" w:type="dxa"/>
            <w:gridSpan w:val="2"/>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10421" w:type="dxa"/>
            <w:gridSpan w:val="7"/>
            <w:tcBorders>
              <w:top w:val="single" w:sz="4" w:space="0" w:color="auto"/>
              <w:left w:val="single" w:sz="4" w:space="0" w:color="auto"/>
              <w:bottom w:val="single" w:sz="4" w:space="0" w:color="auto"/>
              <w:right w:val="single" w:sz="4" w:space="0" w:color="auto"/>
            </w:tcBorders>
          </w:tcPr>
          <w:p w:rsidR="00602176" w:rsidRPr="00602176" w:rsidRDefault="00602176" w:rsidP="00602176">
            <w:pPr>
              <w:widowControl w:val="0"/>
              <w:suppressAutoHyphens/>
              <w:autoSpaceDE w:val="0"/>
              <w:ind w:firstLine="709"/>
              <w:jc w:val="center"/>
              <w:rPr>
                <w:rFonts w:ascii="Times New Roman" w:hAnsi="Times New Roman" w:cs="Times New Roman"/>
                <w:sz w:val="24"/>
                <w:szCs w:val="24"/>
                <w:lang w:eastAsia="ar-SA"/>
              </w:rPr>
            </w:pPr>
            <w:r w:rsidRPr="00602176">
              <w:rPr>
                <w:rStyle w:val="FontStyle39"/>
                <w:sz w:val="24"/>
                <w:szCs w:val="24"/>
              </w:rPr>
              <w:t xml:space="preserve">проверка наличия всех необходимых документов, в соответствии с перечнем, установленным пунктами </w:t>
            </w:r>
            <w:r w:rsidRPr="00602176">
              <w:rPr>
                <w:rStyle w:val="FontStyle40"/>
                <w:sz w:val="24"/>
                <w:szCs w:val="24"/>
              </w:rPr>
              <w:t>2</w:t>
            </w:r>
            <w:r w:rsidRPr="00602176">
              <w:rPr>
                <w:rStyle w:val="FontStyle39"/>
                <w:sz w:val="24"/>
                <w:szCs w:val="24"/>
              </w:rPr>
              <w:t>.6. настоящего Административного регламента;</w:t>
            </w:r>
          </w:p>
        </w:tc>
      </w:tr>
      <w:tr w:rsidR="00602176" w:rsidRPr="00602176" w:rsidTr="00D73786">
        <w:tc>
          <w:tcPr>
            <w:tcW w:w="10421" w:type="dxa"/>
            <w:gridSpan w:val="7"/>
            <w:tcBorders>
              <w:top w:val="single" w:sz="4" w:space="0" w:color="auto"/>
              <w:left w:val="nil"/>
              <w:bottom w:val="nil"/>
              <w:right w:val="nil"/>
            </w:tcBorders>
          </w:tcPr>
          <w:p w:rsidR="00602176" w:rsidRPr="00602176" w:rsidRDefault="00602176" w:rsidP="00D73786">
            <w:pPr>
              <w:widowControl w:val="0"/>
              <w:suppressAutoHyphens/>
              <w:autoSpaceDE w:val="0"/>
              <w:ind w:firstLine="709"/>
              <w:jc w:val="both"/>
              <w:rPr>
                <w:rStyle w:val="FontStyle39"/>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5072380</wp:posOffset>
                      </wp:positionH>
                      <wp:positionV relativeFrom="paragraph">
                        <wp:posOffset>-5080</wp:posOffset>
                      </wp:positionV>
                      <wp:extent cx="0" cy="215900"/>
                      <wp:effectExtent l="58420" t="12065" r="5588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E6556"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4pt,-.4pt" to="399.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8DGYQIAAHsEAAAOAAAAZHJzL2Uyb0RvYy54bWysVM1uEzEQviPxDpbv6e6GpDSrbiqUTbgU&#10;qNTyAI7tzVp4bct2s4kQEnBG6iPwChxAqlTgGTZvxNj5gcIFIXJwxuOZz998M97Ts1Uj0ZJbJ7Qq&#10;cHaUYsQV1UyoRYFfXs16Jxg5TxQjUite4DV3+Gz88MFpa3Le17WWjFsEIMrlrSlw7b3Jk8TRmjfE&#10;HWnDFRxW2jbEw9YuEmZJC+iNTPppepy02jJjNeXOgbfcHuJxxK8qTv2LqnLcI1lg4ObjauM6D2sy&#10;PiX5whJTC7qjQf6BRUOEgksPUCXxBF1b8QdUI6jVTlf+iOom0VUlKI81QDVZ+ls1lzUxPNYC4jhz&#10;kMn9P1j6fHlhkWDQuwwjRRroUfdx83Zz033tPm1u0OZd97370n3ubrtv3e3mPdh3mw9gh8Pubue+&#10;QZAOWrbG5QA5URc2qEFX6tKca/rKIaUnNVELHmu6Whu4J2Yk91LCxhlgNG+faQYx5NrrKOyqsk2A&#10;BMnQKvZvfegfX3lEt04K3n42HKWxtQnJ93nGOv+U6wYFo8BSqKAsycny3HlgDqH7kOBWeiakjNMh&#10;FWoLPBr2hzHBaSlYOAxhzi7mE2nRkoT5ir8gA4DdC7P6WrEIVnPCpjvbEyHBRj6q4a0AfSTH4baG&#10;M4wkhycVrC2iVOFGqBUI76ztiL0epaPpyfRk0Bv0j6e9QVqWvSezyaB3PMseD8tH5WRSZm8C+WyQ&#10;14IxrgL//bhng78bp93D2w7qYeAPQiX30aMIQHb/H0nHZof+bidlrtn6wobqQt9hwmPw7jWGJ/Tr&#10;Pkb9/GaMfwAAAP//AwBQSwMEFAAGAAgAAAAhAJxRNHLeAAAACAEAAA8AAABkcnMvZG93bnJldi54&#10;bWxMj0FLw0AUhO+C/2F5gje7aQsa07wUEeqlVWkrYm/b7DMJZt+G3U2b/vtu8aDHYYaZb/L5YFpx&#10;IOcbywjjUQKCuLS64QrhY7u4S0H4oFir1jIhnMjDvLi+ylWm7ZHXdNiESsQS9plCqEPoMil9WZNR&#10;fmQ74uh9W2dUiNJVUjt1jOWmlZMkuZdGNRwXatXRc03lz6Y3COvVYpl+LvuhdLuX8dv2ffX65VPE&#10;25vhaQYi0BD+wnDBj+hQRKa97Vl70SI8PKYRPSBcHkT/V+8RptMJyCKX/w8UZwAAAP//AwBQSwEC&#10;LQAUAAYACAAAACEAtoM4kv4AAADhAQAAEwAAAAAAAAAAAAAAAAAAAAAAW0NvbnRlbnRfVHlwZXNd&#10;LnhtbFBLAQItABQABgAIAAAAIQA4/SH/1gAAAJQBAAALAAAAAAAAAAAAAAAAAC8BAABfcmVscy8u&#10;cmVsc1BLAQItABQABgAIAAAAIQA0B8DGYQIAAHsEAAAOAAAAAAAAAAAAAAAAAC4CAABkcnMvZTJv&#10;RG9jLnhtbFBLAQItABQABgAIAAAAIQCcUTRy3gAAAAgBAAAPAAAAAAAAAAAAAAAAALsEAABkcnMv&#10;ZG93bnJldi54bWxQSwUGAAAAAAQABADzAAAAxgUAAAAA&#10;">
                      <v:stroke endarrow="block"/>
                    </v:line>
                  </w:pict>
                </mc:Fallback>
              </mc:AlternateContent>
            </w: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1062990</wp:posOffset>
                      </wp:positionH>
                      <wp:positionV relativeFrom="paragraph">
                        <wp:posOffset>-8255</wp:posOffset>
                      </wp:positionV>
                      <wp:extent cx="0" cy="215900"/>
                      <wp:effectExtent l="59055" t="8890" r="5524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A6B0B"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65pt" to="83.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xJ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0AeRRroUfdp825z3X3rPm+u0eZ996P72n3pbrrv3c3mA9i3m49gh8Pudue+&#10;RpAOWrbG5QA5Uec2qEFX6sKcafraIaUnNVELHmu6XBu4JwsZyb2UsHEGGM3b55pBDLnyOgq7qmwT&#10;IEEytIr9Wx/6x1ce0a2TgrefDUdppJOQfJ9nrPPPuG5QMAoshQrKkpwsz5wPPEi+DwlupWdCyjgd&#10;UqG2wKNhfxgTnJaChcMQ5uxiPpEWLUmYr/iLRcHJ3TCrrxSLYDUnbLqzPRESbOSjGt4K0EdyHG5r&#10;OMNIcnhSwdrSkyrcCLUC4Z21HbE3o3Q0PZmeDHqD/vG0N0jLsvd0Nhn0jmfZ42H5qJxMyuxtIJ8N&#10;8lowxlXgvx/3bPB347R7eNtBPQz8QajkPnpUFMju/yPp2OzQ3+2kzDVbn9tQXeg7THgM3r3G8ITu&#10;7mPUr2/G+CcAAAD//wMAUEsDBBQABgAIAAAAIQBT8T6e3wAAAAkBAAAPAAAAZHJzL2Rvd25yZXYu&#10;eG1sTI/BbsIwDIbvk/YOkSdxg7SAoOqaomkSXIAhYELsFhqvrdY4VZJC9/YLu2zH3/70+3O26HXD&#10;rmhdbUhAPIqAIRVG1VQKeD8uhwkw5yUp2RhCAd/oYJE/PmQyVeZGe7wefMlCCblUCqi8b1POXVGh&#10;lm5kWqSw+zRWSx+iLbmy8hbKdcPHUTTjWtYULlSyxdcKi69DpwXsN8t1clp3fWE/VvHbcbfZnl0i&#10;xOCpf3kG5rH3fzDc9YM65MHpYjpSjjUhz+bTgAoYxhNgd+B3cBEwGc+B5xn//0H+AwAA//8DAFBL&#10;AQItABQABgAIAAAAIQC2gziS/gAAAOEBAAATAAAAAAAAAAAAAAAAAAAAAABbQ29udGVudF9UeXBl&#10;c10ueG1sUEsBAi0AFAAGAAgAAAAhADj9If/WAAAAlAEAAAsAAAAAAAAAAAAAAAAALwEAAF9yZWxz&#10;Ly5yZWxzUEsBAi0AFAAGAAgAAAAhACgF/EliAgAAewQAAA4AAAAAAAAAAAAAAAAALgIAAGRycy9l&#10;Mm9Eb2MueG1sUEsBAi0AFAAGAAgAAAAhAFPxPp7fAAAACQEAAA8AAAAAAAAAAAAAAAAAvAQAAGRy&#10;cy9kb3ducmV2LnhtbFBLBQYAAAAABAAEAPMAAADIBQAAAAA=&#10;">
                      <v:stroke endarrow="block"/>
                    </v:line>
                  </w:pict>
                </mc:Fallback>
              </mc:AlternateContent>
            </w:r>
          </w:p>
        </w:tc>
      </w:tr>
      <w:tr w:rsidR="00602176" w:rsidRPr="00602176" w:rsidTr="00D73786">
        <w:tc>
          <w:tcPr>
            <w:tcW w:w="3473" w:type="dxa"/>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документы соответствуют</w:t>
            </w:r>
          </w:p>
        </w:tc>
        <w:tc>
          <w:tcPr>
            <w:tcW w:w="3014" w:type="dxa"/>
            <w:gridSpan w:val="3"/>
            <w:tcBorders>
              <w:top w:val="nil"/>
              <w:left w:val="single" w:sz="4" w:space="0" w:color="auto"/>
              <w:bottom w:val="nil"/>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934" w:type="dxa"/>
            <w:gridSpan w:val="3"/>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документы не соответствуют</w:t>
            </w:r>
          </w:p>
        </w:tc>
      </w:tr>
      <w:tr w:rsidR="00602176" w:rsidRPr="00602176" w:rsidTr="00D73786">
        <w:tc>
          <w:tcPr>
            <w:tcW w:w="3473" w:type="dxa"/>
            <w:tcBorders>
              <w:top w:val="single" w:sz="4" w:space="0" w:color="auto"/>
              <w:left w:val="nil"/>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1049020</wp:posOffset>
                      </wp:positionH>
                      <wp:positionV relativeFrom="paragraph">
                        <wp:posOffset>-3810</wp:posOffset>
                      </wp:positionV>
                      <wp:extent cx="0" cy="215900"/>
                      <wp:effectExtent l="54610" t="10795" r="5969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23838"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pt,-.3pt" to="8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6y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GkSAMt6j5t3m2uu2/d58012rzvfnRfuy/dTfe9u9l8APt28xHsEOxud+5r&#10;NApKtsblADhR5zZoQVfqwpxp+tohpSc1UQseK7pcG7gmCyeSe0fCxhngM2+fawY55MrrKOuqsk2A&#10;BMHQKnZvfegeX3lEt04K3n42HKWxsQnJ9+eMdf4Z1w0KRoGlUEFXkpPlmfOBB8n3KcGt9ExIGWdD&#10;KtSCOMP+MB5wWgoWgiHN2cV8Ii1akjBd8ReLgsjdNKuvFItgNSdsurM9ERJs5KMa3grQR3Icbms4&#10;w0hyeFDB2tKTKtwItQLhnbUdsDejdDQ9mZ4MeoP+8bQ3SMuy93Q2GfSOZ9njYfmonEzK7G0gnw3y&#10;WjDGVeC/H/Zs8HfDtHt22zE9jPtBqOQ+elQUyO7/I+nY7NDf7aTMNVuf21Bd6DvMd0zevcXwgO7u&#10;Y9avL8b4JwAAAP//AwBQSwMEFAAGAAgAAAAhAEcMll7eAAAACAEAAA8AAABkcnMvZG93bnJldi54&#10;bWxMj0FLw0AQhe+C/2EZwVu7aashxGyKCPXSqrQV0ds0OybB7GzY3bTx37v1oseP93jzTbEcTSeO&#10;5HxrWcFsmoAgrqxuuVbwul9NMhA+IGvsLJOCb/KwLC8vCsy1PfGWjrtQizjCPkcFTQh9LqWvGjLo&#10;p7YnjtmndQZDRFdL7fAUx00n50mSSoMtxwsN9vTQUPW1G4yC7Wa1zt7Ww1i5j8fZ8/5l8/TuM6Wu&#10;r8b7OxCBxvBXhrN+VIcyOh3swNqLLnJ6O49VBZMUxDn/5YOCxeIGZFnI/w+UPwAAAP//AwBQSwEC&#10;LQAUAAYACAAAACEAtoM4kv4AAADhAQAAEwAAAAAAAAAAAAAAAAAAAAAAW0NvbnRlbnRfVHlwZXNd&#10;LnhtbFBLAQItABQABgAIAAAAIQA4/SH/1gAAAJQBAAALAAAAAAAAAAAAAAAAAC8BAABfcmVscy8u&#10;cmVsc1BLAQItABQABgAIAAAAIQCamp6yYQIAAHkEAAAOAAAAAAAAAAAAAAAAAC4CAABkcnMvZTJv&#10;RG9jLnhtbFBLAQItABQABgAIAAAAIQBHDJZe3gAAAAgBAAAPAAAAAAAAAAAAAAAAALsEAABkcnMv&#10;ZG93bnJldi54bWxQSwUGAAAAAAQABADzAAAAxgUAAAAA&#10;">
                      <v:stroke endarrow="block"/>
                    </v:line>
                  </w:pict>
                </mc:Fallback>
              </mc:AlternateContent>
            </w:r>
          </w:p>
        </w:tc>
        <w:tc>
          <w:tcPr>
            <w:tcW w:w="3014" w:type="dxa"/>
            <w:gridSpan w:val="3"/>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934" w:type="dxa"/>
            <w:gridSpan w:val="3"/>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969010</wp:posOffset>
                      </wp:positionH>
                      <wp:positionV relativeFrom="paragraph">
                        <wp:posOffset>-1905</wp:posOffset>
                      </wp:positionV>
                      <wp:extent cx="0" cy="215900"/>
                      <wp:effectExtent l="55245" t="12700" r="5905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9329" id="Прямая соединительная линия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pt,-.15pt" to="76.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AU3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NtN+sM4NDYi6eGcNtY9Z6pG3siw4NLrSlKyOrfO8yDpIcW7pZpxIcJs&#10;CImaDA/73X44YJXg1Ad9mjWL+UQYtCJ+usIvFAWR+2lGLSUNYBUjdLq3HeECbOSCGs5w0Ecw7G+r&#10;GcVIMHhQ3trRE9LfCLUC4b21G7C3w3g4HUwHvU6vezrt9OI87zybTXqd01nytJ8/ySeTPHnnySe9&#10;tOKUMun5H4Y96f3dMO2f3W5Mj+N+FCp6iB4UBbKH/0A6NNv3dzcpc0U3F8ZX5/sO8x2S92/RP6D7&#10;+5D164sx/gkAAP//AwBQSwMEFAAGAAgAAAAhAID/jb7eAAAACAEAAA8AAABkcnMvZG93bnJldi54&#10;bWxMj0FLw0AQhe+C/2EZwVu7aYM1xGyKCPXSqrQV0ds2OybB7GzY3bTx3zv1oseP93jzTbEcbSeO&#10;6EPrSMFsmoBAqpxpqVbwul9NMhAhajK6c4QKvjHAsry8KHRu3Im2eNzFWvAIhVwraGLscylD1aDV&#10;Yep6JM4+nbc6MvpaGq9PPG47OU+ShbS6Jb7Q6B4fGqy+doNVsN2s1tnbehgr//E4e96/bJ7eQ6bU&#10;9dV4fwci4hj/ynDWZ3Uo2engBjJBdMw38wVXFUxSEOf8lw8K0vQWZFnI/w+UPwAAAP//AwBQSwEC&#10;LQAUAAYACAAAACEAtoM4kv4AAADhAQAAEwAAAAAAAAAAAAAAAAAAAAAAW0NvbnRlbnRfVHlwZXNd&#10;LnhtbFBLAQItABQABgAIAAAAIQA4/SH/1gAAAJQBAAALAAAAAAAAAAAAAAAAAC8BAABfcmVscy8u&#10;cmVsc1BLAQItABQABgAIAAAAIQC5FAU3YQIAAHkEAAAOAAAAAAAAAAAAAAAAAC4CAABkcnMvZTJv&#10;RG9jLnhtbFBLAQItABQABgAIAAAAIQCA/42+3gAAAAgBAAAPAAAAAAAAAAAAAAAAALsEAABkcnMv&#10;ZG93bnJldi54bWxQSwUGAAAAAAQABADzAAAAxgUAAAAA&#10;">
                      <v:stroke endarrow="block"/>
                    </v:line>
                  </w:pict>
                </mc:Fallback>
              </mc:AlternateContent>
            </w:r>
          </w:p>
        </w:tc>
      </w:tr>
      <w:tr w:rsidR="00602176" w:rsidRPr="00602176" w:rsidTr="00D73786">
        <w:tc>
          <w:tcPr>
            <w:tcW w:w="4361" w:type="dxa"/>
            <w:gridSpan w:val="2"/>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Style w:val="FontStyle39"/>
                <w:sz w:val="24"/>
                <w:szCs w:val="24"/>
              </w:rPr>
              <w:t>регистрация поступление запроса в соответствии с установленными правилами делопроизводства</w:t>
            </w:r>
          </w:p>
        </w:tc>
        <w:tc>
          <w:tcPr>
            <w:tcW w:w="1559" w:type="dxa"/>
            <w:tcBorders>
              <w:top w:val="nil"/>
              <w:left w:val="single" w:sz="4" w:space="0" w:color="auto"/>
              <w:bottom w:val="nil"/>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4501" w:type="dxa"/>
            <w:gridSpan w:val="4"/>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Style w:val="FontStyle39"/>
                <w:sz w:val="24"/>
                <w:szCs w:val="24"/>
              </w:rPr>
              <w:t>отказ в приеме документов, необходимых для предоставления муниципальной услуги</w:t>
            </w:r>
          </w:p>
        </w:tc>
      </w:tr>
      <w:tr w:rsidR="00602176" w:rsidRPr="00602176" w:rsidTr="00D73786">
        <w:tc>
          <w:tcPr>
            <w:tcW w:w="3473" w:type="dxa"/>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2198370</wp:posOffset>
                      </wp:positionH>
                      <wp:positionV relativeFrom="paragraph">
                        <wp:posOffset>1270</wp:posOffset>
                      </wp:positionV>
                      <wp:extent cx="0" cy="215900"/>
                      <wp:effectExtent l="60960" t="12065" r="53340" b="196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90B57"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pt" to="173.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uYgIAAHk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Rphs8wkqSGFrWftu+2m/Zb+3m7Qdv37Y/2a/ulvW2/t7fbD2DfbT+C7YPt3d69&#10;QWdeyUbbFADH8sp4LYqVvNaXqnhtkVTjisg5CxXdrDVck/gT0YMjfmM18Jk1zxWFHLJwKsi6Kk3t&#10;IUEwtArdWx+7x1YOFTtnAd5u0h/EobERSQ/ntLHuGVM18kaGBZdeV5KS5aV1ngdJDyneLdWUCxFm&#10;Q0jUZHjQ7/bDAasEpz7o06yZz8bCoCXx0xV+oSiI3E8zaiFpAKsYoZO97QgXYCMX1HCGgz6CYX9b&#10;zShGgsGD8taOnpD+RqgVCO+t3YC9GcSDyfnkvNfpdU8nnV6c552n03GvczpNzvr5k3w8zpO3nnzS&#10;SytOKZOe/2HYk97fDdP+2e3G9DjuR6Gih+hBUSB7+A+kQ7N9f3eTMlN0fWV8db7vMN8hef8W/QO6&#10;vw9Zv74Yo58AAAD//wMAUEsDBBQABgAIAAAAIQBZN7iZ3AAAAAcBAAAPAAAAZHJzL2Rvd25yZXYu&#10;eG1sTI5BS8NAEIXvgv9hGcGb3TRKCWk2RYR6aVXaitTbNjsmwexs2N208d87pQe9DO/xHm++YjHa&#10;ThzRh9aRgukkAYFUOdNSreB9t7zLQISoyejOESr4wQCL8vqq0LlxJ9rgcRtrwSMUcq2gibHPpQxV&#10;g1aHieuROPty3urI1tfSeH3icdvJNElm0uqW+EOje3xqsPreDlbBZr1cZR+rYaz85/P0dfe2ftmH&#10;TKnbm/FxDiLiGP/KcMZndCiZ6eAGMkF0Cu4fZilXFfDl+GIPZ5GCLAv5n7/8BQAA//8DAFBLAQIt&#10;ABQABgAIAAAAIQC2gziS/gAAAOEBAAATAAAAAAAAAAAAAAAAAAAAAABbQ29udGVudF9UeXBlc10u&#10;eG1sUEsBAi0AFAAGAAgAAAAhADj9If/WAAAAlAEAAAsAAAAAAAAAAAAAAAAALwEAAF9yZWxzLy5y&#10;ZWxzUEsBAi0AFAAGAAgAAAAhAEzW3+5iAgAAeQQAAA4AAAAAAAAAAAAAAAAALgIAAGRycy9lMm9E&#10;b2MueG1sUEsBAi0AFAAGAAgAAAAhAFk3uJncAAAABwEAAA8AAAAAAAAAAAAAAAAAvAQAAGRycy9k&#10;b3ducmV2LnhtbFBLBQYAAAAABAAEAPMAAADFBQAAAAA=&#10;">
                      <v:stroke endarrow="block"/>
                    </v:line>
                  </w:pict>
                </mc:Fallback>
              </mc:AlternateContent>
            </w:r>
          </w:p>
        </w:tc>
        <w:tc>
          <w:tcPr>
            <w:tcW w:w="3014" w:type="dxa"/>
            <w:gridSpan w:val="3"/>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934" w:type="dxa"/>
            <w:gridSpan w:val="3"/>
            <w:tcBorders>
              <w:top w:val="single" w:sz="4" w:space="0" w:color="auto"/>
              <w:left w:val="nil"/>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7905" w:type="dxa"/>
            <w:gridSpan w:val="6"/>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Style w:val="FontStyle39"/>
                <w:sz w:val="24"/>
                <w:szCs w:val="24"/>
              </w:rPr>
              <w:t>направление документов на рассмотрение Главе муниципального образования</w:t>
            </w:r>
          </w:p>
        </w:tc>
        <w:tc>
          <w:tcPr>
            <w:tcW w:w="2516" w:type="dxa"/>
            <w:tcBorders>
              <w:top w:val="nil"/>
              <w:left w:val="single" w:sz="4" w:space="0" w:color="auto"/>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3473" w:type="dxa"/>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014" w:type="dxa"/>
            <w:gridSpan w:val="3"/>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1270</wp:posOffset>
                      </wp:positionV>
                      <wp:extent cx="0" cy="215900"/>
                      <wp:effectExtent l="54610" t="8255" r="5969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79499"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RrYgIAAHkEAAAOAAAAZHJzL2Uyb0RvYy54bWysVM2O0zAQviPxDpbvbZLSlm206Qo1LZcF&#10;VtrlAdzYaSwc27LdphVCgj0j7SPwChxAWmmBZ0jfiLH7wy5cEKIHdzwz/vzNN+Ocnq1rgVbMWK5k&#10;hpNujBGThaJcLjL8+mrWOcHIOiIpEUqyDG+YxWfjx49OG52ynqqUoMwgAJE2bXSGK+d0GkW2qFhN&#10;bFdpJiFYKlMTB1uziKghDaDXIurF8TBqlKHaqIJZC958F8TjgF+WrHCvytIyh0SGgZsLqwnr3K/R&#10;+JSkC0N0xYs9DfIPLGrCJVx6hMqJI2hp+B9QNS+Msqp03ULVkSpLXrBQA1STxL9Vc1kRzUItII7V&#10;R5ns/4MtXq4uDOI0w0OMJKmhRe2n7fvtTfut/by9QdsP7Y/2a/ulvW2/t7fba7Dvth/B9sH2bu++&#10;QUOvZKNtCoATeWG8FsVaXupzVbyxSKpJReSChYquNhquSfyJ6MERv7Ea+MybF4pCDlk6FWRdl6b2&#10;kCAYWofubY7dY2uHip2zAG8vGYzi0NiIpIdz2lj3nKkaeSPDgkuvK0nJ6tw6z4OkhxTvlmrGhQiz&#10;ISRqMjwa9AbhgFWCUx/0adYs5hNh0Ir46Qq/UBRE7qcZtZQ0gFWM0OnedoQLsJELajjDQR/BsL+t&#10;ZhQjweBBeWtHT0h/I9QKhPfWbsDejuLR9GR60u/0e8Nppx/neefZbNLvDGfJ00H+JJ9M8uSdJ5/0&#10;04pTyqTnfxj2pP93w7R/drsxPY77UajoIXpQFMge/gPp0Gzf392kzBXdXBhfne87zHdI3r9F/4Du&#10;70PWry/G+CcAAAD//wMAUEsDBBQABgAIAAAAIQDIepW02QAAAAEBAAAPAAAAZHJzL2Rvd25yZXYu&#10;eG1sTI5BS8NAFITvgv9heYI3u2kUiTEvRYR6abW0FdHbNvtMgtm3Ibtp47/3edLbDDPMfMVicp06&#10;0hBazwjzWQKKuPK25Rrhdb+8ykCFaNiazjMhfFOARXl+Vpjc+hNv6biLtZIRDrlBaGLsc61D1ZAz&#10;YeZ7Ysk+/eBMFDvU2g7mJOOu02mS3GpnWpaHxvT02FD1tRsdwna9XGVvq3Gqho+n+ct+s35+Dxni&#10;5cX0cA8q0hT/yvCLL+hQCtPBj2yD6hDupIeQgpJM9AHh+iYFXRb6P3n5AwAA//8DAFBLAQItABQA&#10;BgAIAAAAIQC2gziS/gAAAOEBAAATAAAAAAAAAAAAAAAAAAAAAABbQ29udGVudF9UeXBlc10ueG1s&#10;UEsBAi0AFAAGAAgAAAAhADj9If/WAAAAlAEAAAsAAAAAAAAAAAAAAAAALwEAAF9yZWxzLy5yZWxz&#10;UEsBAi0AFAAGAAgAAAAhAG9YRGtiAgAAeQQAAA4AAAAAAAAAAAAAAAAALgIAAGRycy9lMm9Eb2Mu&#10;eG1sUEsBAi0AFAAGAAgAAAAhAMh6lbTZAAAAAQEAAA8AAAAAAAAAAAAAAAAAvAQAAGRycy9kb3du&#10;cmV2LnhtbFBLBQYAAAAABAAEAPMAAADCBQAAAAA=&#10;">
                      <v:stroke endarrow="block"/>
                    </v:line>
                  </w:pict>
                </mc:Fallback>
              </mc:AlternateContent>
            </w:r>
          </w:p>
        </w:tc>
        <w:tc>
          <w:tcPr>
            <w:tcW w:w="3934" w:type="dxa"/>
            <w:gridSpan w:val="3"/>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7905" w:type="dxa"/>
            <w:gridSpan w:val="6"/>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проверка документов на соответствие требованиям законодательства</w:t>
            </w:r>
          </w:p>
        </w:tc>
        <w:tc>
          <w:tcPr>
            <w:tcW w:w="2516" w:type="dxa"/>
            <w:tcBorders>
              <w:top w:val="nil"/>
              <w:left w:val="single" w:sz="4" w:space="0" w:color="auto"/>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r>
      <w:tr w:rsidR="00602176" w:rsidRPr="00602176" w:rsidTr="00D73786">
        <w:tc>
          <w:tcPr>
            <w:tcW w:w="3473" w:type="dxa"/>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953770</wp:posOffset>
                      </wp:positionH>
                      <wp:positionV relativeFrom="paragraph">
                        <wp:posOffset>-5080</wp:posOffset>
                      </wp:positionV>
                      <wp:extent cx="0" cy="215900"/>
                      <wp:effectExtent l="54610" t="13970" r="59690"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CDC1" id="Прямая соединительная линия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4pt" to="75.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k+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KkSAMt6j5t3m2uu2/d58012rzvfnRfuy/dTfe9u9l8APt28xHsEOxud+5r&#10;NAxKtsblADhR5zZoQVfqwpxp+tohpSc1UQseK7pcG7gmCyeSe0fCxhngM2+fawY55MrrKOuqsk2A&#10;BMHQKnZvfegeX3lEt04K3n42HKWxsQnJ9+eMdf4Z1w0KRoGlUEFXkpPlmfOBB8n3KcGt9ExIGWdD&#10;KtQWeDTsD+MBp6VgIRjSnF3MJ9KiJQnTFX+xKIjcTbP6SrEIVnPCpjvbEyHBRj6q4a0AfSTH4baG&#10;M4wkhwcVrC09qcKNUCsQ3lnbAXszSkfTk+nJoDfoH097g7Qse09nk0HveJY9HpaPysmkzN4G8tkg&#10;rwVjXAX++2HPBn83TLtntx3Tw7gfhEruo0dFgez+P5KOzQ793U7KXLP1uQ3Vhb7DfMfk3VsMD+ju&#10;Pmb9+mKMfwIAAP//AwBQSwMEFAAGAAgAAAAhAPyEA2XcAAAACAEAAA8AAABkcnMvZG93bnJldi54&#10;bWxMj81Kw0AUhfeC7zBcwZ2dNEUJMZMiQt20Km1FdHebuSbBzJ0wM2nj2zvpRpcf53B+iuVoOnEk&#10;51vLCuazBARxZXXLtYK3/eomA+EDssbOMin4IQ/L8vKiwFzbE2/puAu1iCHsc1TQhNDnUvqqIYN+&#10;ZnviqH1ZZzBEdLXUDk8x3HQyTZI7abDl2NBgT48NVd+7wSjYblbr7H09jJX7fJq/7F83zx8+U+r6&#10;any4BxFoDH9mmObH6VDGTQc7sPaii3ybpNGqYHow6Wc+KFgsUpBlIf8fKH8BAAD//wMAUEsBAi0A&#10;FAAGAAgAAAAhALaDOJL+AAAA4QEAABMAAAAAAAAAAAAAAAAAAAAAAFtDb250ZW50X1R5cGVzXS54&#10;bWxQSwECLQAUAAYACAAAACEAOP0h/9YAAACUAQAACwAAAAAAAAAAAAAAAAAvAQAAX3JlbHMvLnJl&#10;bHNQSwECLQAUAAYACAAAACEAS8yZPmECAAB5BAAADgAAAAAAAAAAAAAAAAAuAgAAZHJzL2Uyb0Rv&#10;Yy54bWxQSwECLQAUAAYACAAAACEA/IQDZdwAAAAIAQAADwAAAAAAAAAAAAAAAAC7BAAAZHJzL2Rv&#10;d25yZXYueG1sUEsFBgAAAAAEAAQA8wAAAMQFAAAAAA==&#10;">
                      <v:stroke endarrow="block"/>
                    </v:line>
                  </w:pict>
                </mc:Fallback>
              </mc:AlternateContent>
            </w:r>
          </w:p>
        </w:tc>
        <w:tc>
          <w:tcPr>
            <w:tcW w:w="3014" w:type="dxa"/>
            <w:gridSpan w:val="3"/>
            <w:tcBorders>
              <w:top w:val="single" w:sz="4" w:space="0" w:color="auto"/>
              <w:left w:val="nil"/>
              <w:bottom w:val="nil"/>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934" w:type="dxa"/>
            <w:gridSpan w:val="3"/>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-8255</wp:posOffset>
                      </wp:positionV>
                      <wp:extent cx="0" cy="215900"/>
                      <wp:effectExtent l="58420" t="10795" r="5588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16B1"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65pt" to="-5.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K7YQIAAHkEAAAOAAAAZHJzL2Uyb0RvYy54bWysVM1uEzEQviPxDpbv6e6GTWlW3VQom3Ap&#10;UKnlAZy1N2vhtS3bzSZCSNAzUh6BV+AAUqUCz7B5I8bODy1cECIHZzwz/vzNN+M9PVs2Ai2YsVzJ&#10;HCdHMUZMlopyOc/x66tp7wQj64ikRCjJcrxiFp+NHj86bXXG+qpWgjKDAETarNU5rp3TWRTZsmYN&#10;sUdKMwnBSpmGONiaeUQNaQG9EVE/jo+jVhmqjSqZteAttkE8CvhVxUr3qqosc0jkGLi5sJqwzvwa&#10;jU5JNjdE17zc0SD/wKIhXMKlB6iCOIKuDf8DquGlUVZV7qhUTaSqipcs1ADVJPFv1VzWRLNQC4hj&#10;9UEm+/9gy5eLC4M4zXGKkSQNtKj7tHm/WXffus+bNdp86H50X7sv3W33vbvd3IB9t/kItg92dzv3&#10;GqVeyVbbDADH8sJ4LcqlvNTnqnxjkVTjmsg5CxVdrTRck/gT0YMjfmM18Jm1LxSFHHLtVJB1WZnG&#10;Q4JgaBm6tzp0jy0dKrfOErz9ZDCMQ2Mjku3PaWPdc6Ya5I0cCy69riQji3PrPA+S7VO8W6opFyLM&#10;hpCozfFw0B+EA1YJTn3Qp1kzn42FQQvipyv8QlEQuZ9m1LWkAaxmhE52tiNcgI1cUMMZDvoIhv1t&#10;DaMYCQYPyltbekL6G6FWILyztgP2dhgPJyeTk7SX9o8nvTQuit6z6TjtHU+Tp4PiSTEeF8k7Tz5J&#10;s5pTyqTnvx/2JP27Ydo9u+2YHsb9IFT0ED0oCmT3/4F0aLbv73ZSZoquLoyvzvcd5jsk796if0D3&#10;9yHr1xdj9BMAAP//AwBQSwMEFAAGAAgAAAAhACph3wvfAAAACQEAAA8AAABkcnMvZG93bnJldi54&#10;bWxMj01Lw0AQhu+C/2EZwVu7SSsaYjZFhHpptbQV0ds2OybB7GzY3bTx3zvFg97m4+GdZ4rFaDtx&#10;RB9aRwrSaQICqXKmpVrB6345yUCEqMnozhEq+MYAi/LyotC5cSfa4nEXa8EhFHKtoImxz6UMVYNW&#10;h6nrkXj36bzVkVtfS+P1icNtJ2dJciutbokvNLrHxwarr91gFWzXy1X2thrGyn88pS/7zfr5PWRK&#10;XV+ND/cgIo7xD4azPqtDyU4HN5AJolMwSZMbRs/FHAQDv4ODgvnsDmRZyP8flD8AAAD//wMAUEsB&#10;Ai0AFAAGAAgAAAAhALaDOJL+AAAA4QEAABMAAAAAAAAAAAAAAAAAAAAAAFtDb250ZW50X1R5cGVz&#10;XS54bWxQSwECLQAUAAYACAAAACEAOP0h/9YAAACUAQAACwAAAAAAAAAAAAAAAAAvAQAAX3JlbHMv&#10;LnJlbHNQSwECLQAUAAYACAAAACEAaEICu2ECAAB5BAAADgAAAAAAAAAAAAAAAAAuAgAAZHJzL2Uy&#10;b0RvYy54bWxQSwECLQAUAAYACAAAACEAKmHfC98AAAAJAQAADwAAAAAAAAAAAAAAAAC7BAAAZHJz&#10;L2Rvd25yZXYueG1sUEsFBgAAAAAEAAQA8wAAAMcFAAAAAA==&#10;">
                      <v:stroke endarrow="block"/>
                    </v:line>
                  </w:pict>
                </mc:Fallback>
              </mc:AlternateContent>
            </w:r>
          </w:p>
        </w:tc>
      </w:tr>
      <w:tr w:rsidR="00602176" w:rsidRPr="00602176" w:rsidTr="00D73786">
        <w:tc>
          <w:tcPr>
            <w:tcW w:w="3473" w:type="dxa"/>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подготовка проекта уведомления об отказе в предоставлении муниципальной услуги</w:t>
            </w:r>
          </w:p>
        </w:tc>
        <w:tc>
          <w:tcPr>
            <w:tcW w:w="888" w:type="dxa"/>
            <w:tcBorders>
              <w:top w:val="nil"/>
              <w:left w:val="single" w:sz="4" w:space="0" w:color="auto"/>
              <w:bottom w:val="nil"/>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6060" w:type="dxa"/>
            <w:gridSpan w:val="5"/>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Style w:val="FontStyle39"/>
                <w:sz w:val="24"/>
                <w:szCs w:val="24"/>
              </w:rPr>
              <w:t>подготовка проекта итогового документа (результат предоставления муниципальной услуги) заявителю</w:t>
            </w:r>
          </w:p>
        </w:tc>
      </w:tr>
      <w:tr w:rsidR="00602176" w:rsidRPr="00602176" w:rsidTr="00D73786">
        <w:tc>
          <w:tcPr>
            <w:tcW w:w="3473" w:type="dxa"/>
            <w:tcBorders>
              <w:top w:val="single" w:sz="4" w:space="0" w:color="auto"/>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1098550</wp:posOffset>
                      </wp:positionH>
                      <wp:positionV relativeFrom="paragraph">
                        <wp:posOffset>11430</wp:posOffset>
                      </wp:positionV>
                      <wp:extent cx="0" cy="215900"/>
                      <wp:effectExtent l="56515" t="5715" r="57785"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29A2"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9pt" to="8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KVYgIAAHkEAAAOAAAAZHJzL2Uyb0RvYy54bWysVM2O0zAQviPxDpbv3STddtlGTVeoabks&#10;sNIuD+DaTmPh2JHtNq0QEnBG6iPwChxAWmmBZ0jfiLH7wy5cEKIHdzwz/vzNN+MML1aVREturNAq&#10;w8lJjBFXVDOh5hl+dTPtnGNkHVGMSK14htfc4ovR40fDpk55V5daMm4QgCibNnWGS+fqNIosLXlF&#10;7ImuuYJgoU1FHGzNPGKGNIBeyagbx2dRow2rjabcWvDmuyAeBfyi4NS9LArLHZIZBm4urCasM79G&#10;oyFJ54bUpaB7GuQfWFREKLj0CJUTR9DCiD+gKkGNtrpwJ1RXkS4KQXmoAapJ4t+quS5JzUMtII6t&#10;jzLZ/wdLXyyvDBIsw6cYKVJBi9pP23fbTfut/bzdoO379kf7tf3S3rbf29vtB7Dvth/B9sH2bu/e&#10;oFOvZFPbFADH6sp4LehKXdeXmr62SOlxSdSch4pu1jVck/gT0YMjfmNr4DNrnmsGOWThdJB1VZjK&#10;Q4JgaBW6tz52j68cojsnBW836Q/i0NiIpIdztbHuGdcV8kaGpVBeV5KS5aV1ngdJDynerfRUSBlm&#10;QyrUZHjQ7/bDAaulYD7o06yZz8bSoCXx0xV+oSiI3E8zeqFYACs5YZO97YiQYCMX1HBGgD6SY39b&#10;xRlGksOD8taOnlT+RqgVCO+t3YC9GcSDyfnkvNfpdc8mnV6c552n03GvczZNnvTz03w8zpO3nnzS&#10;S0vBGFee/2HYk97fDdP+2e3G9DjuR6Gih+hBUSB7+A+kQ7N9f3eTMtNsfWV8db7vMN8hef8W/QO6&#10;vw9Zv74Yo58AAAD//wMAUEsDBBQABgAIAAAAIQBF1Tc53gAAAAgBAAAPAAAAZHJzL2Rvd25yZXYu&#10;eG1sTI9BT8JAEIXvJv6HzZh4ky0SsSndEmOCFxACGCO3pTu2jd3ZZncL9d87eNHbfHkvb97L54Nt&#10;xQl9aBwpGI8SEEilMw1VCt72i7sURIiajG4doYJvDDAvrq9ynRl3pi2edrESHEIh0wrqGLtMylDW&#10;aHUYuQ6JtU/nrY6MvpLG6zOH21beJ8lUWt0Qf6h1h881ll+73irYrhbL9H3ZD6U/vIzX+83q9SOk&#10;St3eDE8zEBGH+GeGS32uDgV3OrqeTBAt8+OEt0Q+eMFF/+WjgslDCrLI5f8BxQ8AAAD//wMAUEsB&#10;Ai0AFAAGAAgAAAAhALaDOJL+AAAA4QEAABMAAAAAAAAAAAAAAAAAAAAAAFtDb250ZW50X1R5cGVz&#10;XS54bWxQSwECLQAUAAYACAAAACEAOP0h/9YAAACUAQAACwAAAAAAAAAAAAAAAAAvAQAAX3JlbHMv&#10;LnJlbHNQSwECLQAUAAYACAAAACEAA+QilWICAAB5BAAADgAAAAAAAAAAAAAAAAAuAgAAZHJzL2Uy&#10;b0RvYy54bWxQSwECLQAUAAYACAAAACEARdU3Od4AAAAIAQAADwAAAAAAAAAAAAAAAAC8BAAAZHJz&#10;L2Rvd25yZXYueG1sUEsFBgAAAAAEAAQA8wAAAMcFAAAAAA==&#10;">
                      <v:stroke endarrow="block"/>
                    </v:line>
                  </w:pict>
                </mc:Fallback>
              </mc:AlternateContent>
            </w:r>
          </w:p>
        </w:tc>
        <w:tc>
          <w:tcPr>
            <w:tcW w:w="3014" w:type="dxa"/>
            <w:gridSpan w:val="3"/>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p>
        </w:tc>
        <w:tc>
          <w:tcPr>
            <w:tcW w:w="3934" w:type="dxa"/>
            <w:gridSpan w:val="3"/>
            <w:tcBorders>
              <w:top w:val="nil"/>
              <w:left w:val="nil"/>
              <w:bottom w:val="single" w:sz="4" w:space="0" w:color="auto"/>
              <w:right w:val="nil"/>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427355</wp:posOffset>
                      </wp:positionH>
                      <wp:positionV relativeFrom="paragraph">
                        <wp:posOffset>-1270</wp:posOffset>
                      </wp:positionV>
                      <wp:extent cx="0" cy="215900"/>
                      <wp:effectExtent l="56515" t="12065" r="5778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46679"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pt" to="33.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kQYQIAAHkEAAAOAAAAZHJzL2Uyb0RvYy54bWysVM1uEzEQviPxDpbv6f6QlGbVTYWyCZcC&#10;lVoewFl7sxZe27LdbCKEBD0j5RF4BQ4gVSrwDJs3Yuz80MIFIXJwxjPjz998M97Ts2Uj0IIZy5XM&#10;cXIUY8RkqSiX8xy/vpr2TjCyjkhKhJIsxytm8dno8aPTVmcsVbUSlBkEINJmrc5x7ZzOosiWNWuI&#10;PVKaSQhWyjTEwdbMI2pIC+iNiNI4Po5aZag2qmTWgrfYBvEo4FcVK92rqrLMIZFj4ObCasI682s0&#10;OiXZ3BBd83JHg/wDi4ZwCZceoAriCLo2/A+ohpdGWVW5o1I1kaoqXrJQA1STxL9Vc1kTzUItII7V&#10;B5ns/4MtXy4uDOI0xylGkjTQou7T5v1m3X3rPm/WaPOh+9F97b50t9337nZzA/bd5iPYPtjd7dxr&#10;lHolW20zABzLC+O1KJfyUp+r8o1FUo1rIucsVHS10nBN4k9ED474jdXAZ9a+UBRyyLVTQdZlZRoP&#10;CYKhZeje6tA9tnSo3DpL8KbJYBiHxkYk25/TxrrnTDXIGzkWXHpdSUYW59Z5HiTbp3i3VFMuRJgN&#10;IVGb4+EgHYQDVglOfdCnWTOfjYVBC+KnK/xCURC5n2bUtaQBrGaETna2I1yAjVxQwxkO+giG/W0N&#10;oxgJBg/KW1t6QvoboVYgvLO2A/Z2GA8nJ5OTfq+fHk96/bgoes+m437veJo8HRRPivG4SN558kk/&#10;qzmlTHr++2FP+n83TLtntx3Tw7gfhIoeogdFgez+P5AOzfb93U7KTNHVhfHV+b7DfIfk3Vv0D+j+&#10;PmT9+mKMfgIAAP//AwBQSwMEFAAGAAgAAAAhAKjZRXTcAAAABgEAAA8AAABkcnMvZG93bnJldi54&#10;bWxMjsFKw0AURfeC/zA8wV07aQM1xLwUEeqmVWkrpe6mmWcSzLwJM5M2/r2jG11e7uXcUyxH04kz&#10;Od9aRphNExDEldUt1whv+9UkA+GDYq06y4TwRR6W5fVVoXJtL7yl8y7UIkLY5wqhCaHPpfRVQ0b5&#10;qe2JY/dhnVEhRldL7dQlwk0n50mykEa1HB8a1dNjQ9XnbjAI281qnR3Ww1i596fZy/5183z0GeLt&#10;zfhwDyLQGP7G8KMf1aGMTic7sPaiQ1jcpXGJMJmDiPVvPCGkaQayLOR//fIbAAD//wMAUEsBAi0A&#10;FAAGAAgAAAAhALaDOJL+AAAA4QEAABMAAAAAAAAAAAAAAAAAAAAAAFtDb250ZW50X1R5cGVzXS54&#10;bWxQSwECLQAUAAYACAAAACEAOP0h/9YAAACUAQAACwAAAAAAAAAAAAAAAAAvAQAAX3JlbHMvLnJl&#10;bHNQSwECLQAUAAYACAAAACEAIGq5EGECAAB5BAAADgAAAAAAAAAAAAAAAAAuAgAAZHJzL2Uyb0Rv&#10;Yy54bWxQSwECLQAUAAYACAAAACEAqNlFdNwAAAAGAQAADwAAAAAAAAAAAAAAAAC7BAAAZHJzL2Rv&#10;d25yZXYueG1sUEsFBgAAAAAEAAQA8wAAAMQFAAAAAA==&#10;">
                      <v:stroke endarrow="block"/>
                    </v:line>
                  </w:pict>
                </mc:Fallback>
              </mc:AlternateContent>
            </w:r>
          </w:p>
        </w:tc>
      </w:tr>
      <w:tr w:rsidR="00602176" w:rsidRPr="00602176" w:rsidTr="00D73786">
        <w:tc>
          <w:tcPr>
            <w:tcW w:w="10421" w:type="dxa"/>
            <w:gridSpan w:val="7"/>
            <w:tcBorders>
              <w:top w:val="single" w:sz="4" w:space="0" w:color="auto"/>
              <w:left w:val="single" w:sz="4" w:space="0" w:color="auto"/>
              <w:bottom w:val="single" w:sz="4" w:space="0" w:color="auto"/>
              <w:right w:val="single" w:sz="4" w:space="0" w:color="auto"/>
            </w:tcBorders>
          </w:tcPr>
          <w:p w:rsidR="00602176" w:rsidRPr="00602176" w:rsidRDefault="00602176" w:rsidP="00D73786">
            <w:pPr>
              <w:widowControl w:val="0"/>
              <w:suppressAutoHyphens/>
              <w:autoSpaceDE w:val="0"/>
              <w:jc w:val="center"/>
              <w:rPr>
                <w:rFonts w:ascii="Times New Roman" w:hAnsi="Times New Roman" w:cs="Times New Roman"/>
                <w:sz w:val="24"/>
                <w:szCs w:val="24"/>
                <w:lang w:eastAsia="ar-SA"/>
              </w:rPr>
            </w:pPr>
            <w:r w:rsidRPr="00602176">
              <w:rPr>
                <w:rFonts w:ascii="Times New Roman" w:hAnsi="Times New Roman" w:cs="Times New Roman"/>
                <w:sz w:val="24"/>
                <w:szCs w:val="24"/>
              </w:rPr>
              <w:t>выдача итогового документа заявителю</w:t>
            </w:r>
          </w:p>
        </w:tc>
      </w:tr>
    </w:tbl>
    <w:p w:rsidR="00805C48" w:rsidRPr="00602176" w:rsidRDefault="00805C48" w:rsidP="007A7519">
      <w:pPr>
        <w:ind w:left="-426"/>
        <w:jc w:val="both"/>
        <w:rPr>
          <w:rFonts w:ascii="Times New Roman" w:hAnsi="Times New Roman" w:cs="Times New Roman"/>
          <w:sz w:val="24"/>
          <w:szCs w:val="24"/>
        </w:rPr>
      </w:pPr>
    </w:p>
    <w:sectPr w:rsidR="00805C48" w:rsidRPr="00602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19"/>
    <w:rsid w:val="00025D1D"/>
    <w:rsid w:val="000E4FDA"/>
    <w:rsid w:val="001C44EB"/>
    <w:rsid w:val="00252704"/>
    <w:rsid w:val="002E37A0"/>
    <w:rsid w:val="00307A56"/>
    <w:rsid w:val="00322752"/>
    <w:rsid w:val="00345D9C"/>
    <w:rsid w:val="003C0070"/>
    <w:rsid w:val="004406EE"/>
    <w:rsid w:val="004F097D"/>
    <w:rsid w:val="00521F8A"/>
    <w:rsid w:val="00522375"/>
    <w:rsid w:val="00602176"/>
    <w:rsid w:val="006134F4"/>
    <w:rsid w:val="006E0E5F"/>
    <w:rsid w:val="006F56F1"/>
    <w:rsid w:val="007A7519"/>
    <w:rsid w:val="007C6DDD"/>
    <w:rsid w:val="00805C48"/>
    <w:rsid w:val="008146E8"/>
    <w:rsid w:val="0085618B"/>
    <w:rsid w:val="00874295"/>
    <w:rsid w:val="008C534D"/>
    <w:rsid w:val="00976914"/>
    <w:rsid w:val="009F3AA7"/>
    <w:rsid w:val="00A61607"/>
    <w:rsid w:val="00AC48D2"/>
    <w:rsid w:val="00AE783F"/>
    <w:rsid w:val="00BB45E5"/>
    <w:rsid w:val="00C20704"/>
    <w:rsid w:val="00D02861"/>
    <w:rsid w:val="00DE6139"/>
    <w:rsid w:val="00E410B1"/>
    <w:rsid w:val="00E55F11"/>
    <w:rsid w:val="00E808D9"/>
    <w:rsid w:val="00E836FF"/>
    <w:rsid w:val="00EA2A19"/>
    <w:rsid w:val="00EB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15E4B-557E-44D1-9742-B668AB37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9">
    <w:name w:val="Font Style39"/>
    <w:rsid w:val="00602176"/>
    <w:rPr>
      <w:rFonts w:ascii="Times New Roman" w:hAnsi="Times New Roman" w:cs="Times New Roman" w:hint="default"/>
      <w:sz w:val="26"/>
    </w:rPr>
  </w:style>
  <w:style w:type="character" w:customStyle="1" w:styleId="FontStyle40">
    <w:name w:val="Font Style40"/>
    <w:rsid w:val="00602176"/>
    <w:rPr>
      <w:rFonts w:ascii="Times New Roman" w:hAnsi="Times New Roman" w:cs="Times New Roman" w:hint="default"/>
      <w:sz w:val="22"/>
      <w:szCs w:val="22"/>
    </w:rPr>
  </w:style>
  <w:style w:type="paragraph" w:styleId="HTML">
    <w:name w:val="HTML Preformatted"/>
    <w:basedOn w:val="a"/>
    <w:link w:val="HTML0"/>
    <w:uiPriority w:val="99"/>
    <w:semiHidden/>
    <w:unhideWhenUsed/>
    <w:rsid w:val="00307A56"/>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07A56"/>
    <w:rPr>
      <w:rFonts w:ascii="Consolas" w:hAnsi="Consolas" w:cs="Consolas"/>
      <w:sz w:val="20"/>
      <w:szCs w:val="20"/>
    </w:rPr>
  </w:style>
  <w:style w:type="paragraph" w:styleId="a4">
    <w:name w:val="Balloon Text"/>
    <w:basedOn w:val="a"/>
    <w:link w:val="a5"/>
    <w:uiPriority w:val="99"/>
    <w:semiHidden/>
    <w:unhideWhenUsed/>
    <w:rsid w:val="006134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13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2621">
      <w:bodyDiv w:val="1"/>
      <w:marLeft w:val="0"/>
      <w:marRight w:val="0"/>
      <w:marTop w:val="0"/>
      <w:marBottom w:val="0"/>
      <w:divBdr>
        <w:top w:val="none" w:sz="0" w:space="0" w:color="auto"/>
        <w:left w:val="none" w:sz="0" w:space="0" w:color="auto"/>
        <w:bottom w:val="none" w:sz="0" w:space="0" w:color="auto"/>
        <w:right w:val="none" w:sz="0" w:space="0" w:color="auto"/>
      </w:divBdr>
    </w:div>
    <w:div w:id="1478306750">
      <w:bodyDiv w:val="1"/>
      <w:marLeft w:val="0"/>
      <w:marRight w:val="0"/>
      <w:marTop w:val="0"/>
      <w:marBottom w:val="0"/>
      <w:divBdr>
        <w:top w:val="none" w:sz="0" w:space="0" w:color="auto"/>
        <w:left w:val="none" w:sz="0" w:space="0" w:color="auto"/>
        <w:bottom w:val="none" w:sz="0" w:space="0" w:color="auto"/>
        <w:right w:val="none" w:sz="0" w:space="0" w:color="auto"/>
      </w:divBdr>
      <w:divsChild>
        <w:div w:id="2054844539">
          <w:marLeft w:val="0"/>
          <w:marRight w:val="0"/>
          <w:marTop w:val="0"/>
          <w:marBottom w:val="0"/>
          <w:divBdr>
            <w:top w:val="none" w:sz="0" w:space="0" w:color="auto"/>
            <w:left w:val="none" w:sz="0" w:space="0" w:color="auto"/>
            <w:bottom w:val="none" w:sz="0" w:space="0" w:color="auto"/>
            <w:right w:val="none" w:sz="0" w:space="0" w:color="auto"/>
          </w:divBdr>
          <w:divsChild>
            <w:div w:id="2095467331">
              <w:marLeft w:val="0"/>
              <w:marRight w:val="0"/>
              <w:marTop w:val="0"/>
              <w:marBottom w:val="0"/>
              <w:divBdr>
                <w:top w:val="none" w:sz="0" w:space="0" w:color="auto"/>
                <w:left w:val="none" w:sz="0" w:space="0" w:color="auto"/>
                <w:bottom w:val="none" w:sz="0" w:space="0" w:color="auto"/>
                <w:right w:val="none" w:sz="0" w:space="0" w:color="auto"/>
              </w:divBdr>
              <w:divsChild>
                <w:div w:id="1342733723">
                  <w:marLeft w:val="0"/>
                  <w:marRight w:val="0"/>
                  <w:marTop w:val="0"/>
                  <w:marBottom w:val="0"/>
                  <w:divBdr>
                    <w:top w:val="none" w:sz="0" w:space="0" w:color="auto"/>
                    <w:left w:val="none" w:sz="0" w:space="0" w:color="auto"/>
                    <w:bottom w:val="none" w:sz="0" w:space="0" w:color="auto"/>
                    <w:right w:val="none" w:sz="0" w:space="0" w:color="auto"/>
                  </w:divBdr>
                </w:div>
                <w:div w:id="11881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95">
          <w:marLeft w:val="0"/>
          <w:marRight w:val="0"/>
          <w:marTop w:val="0"/>
          <w:marBottom w:val="11250"/>
          <w:divBdr>
            <w:top w:val="none" w:sz="0" w:space="0" w:color="auto"/>
            <w:left w:val="none" w:sz="0" w:space="0" w:color="auto"/>
            <w:bottom w:val="none" w:sz="0" w:space="0" w:color="auto"/>
            <w:right w:val="none" w:sz="0" w:space="0" w:color="auto"/>
          </w:divBdr>
          <w:divsChild>
            <w:div w:id="401292206">
              <w:marLeft w:val="0"/>
              <w:marRight w:val="0"/>
              <w:marTop w:val="0"/>
              <w:marBottom w:val="0"/>
              <w:divBdr>
                <w:top w:val="none" w:sz="0" w:space="0" w:color="auto"/>
                <w:left w:val="none" w:sz="0" w:space="0" w:color="auto"/>
                <w:bottom w:val="none" w:sz="0" w:space="0" w:color="auto"/>
                <w:right w:val="none" w:sz="0" w:space="0" w:color="auto"/>
              </w:divBdr>
              <w:divsChild>
                <w:div w:id="10818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5495">
      <w:bodyDiv w:val="1"/>
      <w:marLeft w:val="0"/>
      <w:marRight w:val="0"/>
      <w:marTop w:val="0"/>
      <w:marBottom w:val="0"/>
      <w:divBdr>
        <w:top w:val="none" w:sz="0" w:space="0" w:color="auto"/>
        <w:left w:val="none" w:sz="0" w:space="0" w:color="auto"/>
        <w:bottom w:val="none" w:sz="0" w:space="0" w:color="auto"/>
        <w:right w:val="none" w:sz="0" w:space="0" w:color="auto"/>
      </w:divBdr>
      <w:divsChild>
        <w:div w:id="1681160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in.smolensk.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2018-04-26T08:15:00Z</cp:lastPrinted>
  <dcterms:created xsi:type="dcterms:W3CDTF">2018-04-26T11:42:00Z</dcterms:created>
  <dcterms:modified xsi:type="dcterms:W3CDTF">2018-04-26T11:42:00Z</dcterms:modified>
</cp:coreProperties>
</file>