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C3" w:rsidRPr="001150C3" w:rsidRDefault="001150C3" w:rsidP="001150C3">
      <w:pPr>
        <w:spacing w:after="0" w:line="240" w:lineRule="auto"/>
        <w:jc w:val="center"/>
        <w:rPr>
          <w:rFonts w:ascii="Times New Roman" w:hAnsi="Times New Roman" w:cs="Times New Roman"/>
        </w:rPr>
      </w:pPr>
      <w:r w:rsidRPr="001150C3">
        <w:rPr>
          <w:rFonts w:ascii="Times New Roman" w:hAnsi="Times New Roman" w:cs="Times New Roman"/>
          <w:noProof/>
        </w:rPr>
        <w:drawing>
          <wp:inline distT="0" distB="0" distL="0" distR="0">
            <wp:extent cx="723900" cy="731520"/>
            <wp:effectExtent l="0" t="0" r="0"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rsidR="001150C3" w:rsidRPr="001150C3" w:rsidRDefault="001150C3" w:rsidP="001150C3">
      <w:pPr>
        <w:spacing w:after="0" w:line="240" w:lineRule="auto"/>
        <w:jc w:val="center"/>
        <w:rPr>
          <w:rFonts w:ascii="Times New Roman" w:hAnsi="Times New Roman" w:cs="Times New Roman"/>
          <w:b/>
          <w:sz w:val="28"/>
          <w:szCs w:val="28"/>
        </w:rPr>
      </w:pPr>
      <w:r w:rsidRPr="001150C3">
        <w:rPr>
          <w:rFonts w:ascii="Times New Roman" w:hAnsi="Times New Roman" w:cs="Times New Roman"/>
          <w:b/>
          <w:sz w:val="28"/>
          <w:szCs w:val="28"/>
        </w:rPr>
        <w:t xml:space="preserve">АДМИНИСТРАЦИЯ </w:t>
      </w:r>
    </w:p>
    <w:p w:rsidR="001150C3" w:rsidRPr="001150C3" w:rsidRDefault="001150C3" w:rsidP="001150C3">
      <w:pPr>
        <w:spacing w:after="0" w:line="240" w:lineRule="auto"/>
        <w:jc w:val="center"/>
        <w:rPr>
          <w:rFonts w:ascii="Times New Roman" w:hAnsi="Times New Roman" w:cs="Times New Roman"/>
          <w:b/>
          <w:sz w:val="28"/>
          <w:szCs w:val="28"/>
        </w:rPr>
      </w:pPr>
      <w:r w:rsidRPr="001150C3">
        <w:rPr>
          <w:rFonts w:ascii="Times New Roman" w:hAnsi="Times New Roman" w:cs="Times New Roman"/>
          <w:b/>
          <w:sz w:val="28"/>
          <w:szCs w:val="28"/>
        </w:rPr>
        <w:t>МУНИЦИПАЛЬНОГО ОБРАЗОВАНИЯ</w:t>
      </w:r>
    </w:p>
    <w:p w:rsidR="001150C3" w:rsidRPr="001150C3" w:rsidRDefault="001150C3" w:rsidP="001150C3">
      <w:pPr>
        <w:spacing w:after="0" w:line="240" w:lineRule="auto"/>
        <w:jc w:val="center"/>
        <w:rPr>
          <w:rFonts w:ascii="Times New Roman" w:hAnsi="Times New Roman" w:cs="Times New Roman"/>
          <w:b/>
          <w:sz w:val="28"/>
          <w:szCs w:val="28"/>
        </w:rPr>
      </w:pPr>
      <w:r w:rsidRPr="001150C3">
        <w:rPr>
          <w:rFonts w:ascii="Times New Roman" w:hAnsi="Times New Roman" w:cs="Times New Roman"/>
          <w:b/>
          <w:sz w:val="28"/>
          <w:szCs w:val="28"/>
        </w:rPr>
        <w:t xml:space="preserve"> КАТЫНСКОГО СЕЛЬСКОГО ПОСЕЛЕНИЯ </w:t>
      </w:r>
    </w:p>
    <w:p w:rsidR="001150C3" w:rsidRPr="001150C3" w:rsidRDefault="001150C3" w:rsidP="001150C3">
      <w:pPr>
        <w:spacing w:after="0" w:line="240" w:lineRule="auto"/>
        <w:jc w:val="center"/>
        <w:rPr>
          <w:rFonts w:ascii="Times New Roman" w:hAnsi="Times New Roman" w:cs="Times New Roman"/>
          <w:b/>
          <w:sz w:val="28"/>
          <w:szCs w:val="28"/>
        </w:rPr>
      </w:pPr>
      <w:r w:rsidRPr="001150C3">
        <w:rPr>
          <w:rFonts w:ascii="Times New Roman" w:hAnsi="Times New Roman" w:cs="Times New Roman"/>
          <w:b/>
          <w:sz w:val="28"/>
          <w:szCs w:val="28"/>
        </w:rPr>
        <w:t>СМОЛЕНСКОГО РАЙОНА СМОЛЕНСКОЙ ОБЛАСТИ</w:t>
      </w: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1150C3">
        <w:rPr>
          <w:rFonts w:ascii="Times New Roman" w:hAnsi="Times New Roman" w:cs="Times New Roman"/>
          <w:sz w:val="28"/>
          <w:szCs w:val="28"/>
        </w:rPr>
        <w:t>06</w:t>
      </w:r>
      <w:r w:rsidR="00383E84">
        <w:rPr>
          <w:rFonts w:ascii="Times New Roman" w:hAnsi="Times New Roman" w:cs="Times New Roman"/>
          <w:sz w:val="28"/>
          <w:szCs w:val="28"/>
        </w:rPr>
        <w:t>.</w:t>
      </w:r>
      <w:r w:rsidR="001150C3">
        <w:rPr>
          <w:rFonts w:ascii="Times New Roman" w:hAnsi="Times New Roman" w:cs="Times New Roman"/>
          <w:sz w:val="28"/>
          <w:szCs w:val="28"/>
        </w:rPr>
        <w:t>10</w:t>
      </w:r>
      <w:r w:rsidR="00383E84">
        <w:rPr>
          <w:rFonts w:ascii="Times New Roman" w:hAnsi="Times New Roman" w:cs="Times New Roman"/>
          <w:sz w:val="28"/>
          <w:szCs w:val="28"/>
        </w:rPr>
        <w:t xml:space="preserve">.2017 </w:t>
      </w:r>
      <w:r w:rsidR="00700419">
        <w:rPr>
          <w:rFonts w:ascii="Times New Roman" w:hAnsi="Times New Roman" w:cs="Times New Roman"/>
          <w:sz w:val="28"/>
          <w:szCs w:val="28"/>
        </w:rPr>
        <w:t xml:space="preserve">                                                                                                </w:t>
      </w:r>
      <w:r>
        <w:rPr>
          <w:rFonts w:ascii="Times New Roman" w:hAnsi="Times New Roman" w:cs="Times New Roman"/>
          <w:sz w:val="28"/>
          <w:szCs w:val="28"/>
        </w:rPr>
        <w:t xml:space="preserve"> № </w:t>
      </w:r>
      <w:r w:rsidR="001150C3">
        <w:rPr>
          <w:rFonts w:ascii="Times New Roman" w:hAnsi="Times New Roman" w:cs="Times New Roman"/>
          <w:sz w:val="28"/>
          <w:szCs w:val="28"/>
        </w:rPr>
        <w:t>104</w:t>
      </w: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в аренду, безвозмездное</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пользование имущества муниципального </w:t>
      </w:r>
    </w:p>
    <w:p w:rsidR="001150C3"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r w:rsidR="001150C3">
        <w:rPr>
          <w:rFonts w:ascii="Times New Roman" w:hAnsi="Times New Roman" w:cs="Times New Roman"/>
          <w:sz w:val="28"/>
          <w:szCs w:val="28"/>
        </w:rPr>
        <w:t>Катынское сельское поселение</w:t>
      </w:r>
    </w:p>
    <w:p w:rsidR="006D14C4" w:rsidRDefault="001150C3"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Смоленского района </w:t>
      </w:r>
      <w:r w:rsidR="006D14C4">
        <w:rPr>
          <w:rFonts w:ascii="Times New Roman" w:hAnsi="Times New Roman" w:cs="Times New Roman"/>
          <w:sz w:val="28"/>
          <w:szCs w:val="28"/>
        </w:rPr>
        <w:t xml:space="preserve">Смоленской области </w:t>
      </w:r>
    </w:p>
    <w:p w:rsidR="006D14C4" w:rsidRDefault="006D14C4" w:rsidP="006D14C4">
      <w:pPr>
        <w:spacing w:after="0" w:line="240" w:lineRule="auto"/>
        <w:rPr>
          <w:rFonts w:ascii="Times New Roman" w:hAnsi="Times New Roman" w:cs="Times New Roman"/>
          <w:sz w:val="28"/>
          <w:szCs w:val="28"/>
        </w:rPr>
      </w:pPr>
    </w:p>
    <w:p w:rsidR="006D14C4" w:rsidRPr="007B4E53" w:rsidRDefault="006D14C4" w:rsidP="007B4E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Положения о порядке управления и распоряжения муниципальной собственностью муниципального образования </w:t>
      </w:r>
      <w:r w:rsidR="007B4E53">
        <w:rPr>
          <w:rFonts w:ascii="Times New Roman" w:hAnsi="Times New Roman" w:cs="Times New Roman"/>
          <w:sz w:val="28"/>
          <w:szCs w:val="28"/>
        </w:rPr>
        <w:t>Катынское сельское поселение</w:t>
      </w:r>
      <w:r w:rsidR="007B4E53">
        <w:rPr>
          <w:rFonts w:ascii="Times New Roman" w:hAnsi="Times New Roman" w:cs="Times New Roman"/>
          <w:sz w:val="28"/>
          <w:szCs w:val="28"/>
        </w:rPr>
        <w:t xml:space="preserve"> </w:t>
      </w:r>
      <w:r w:rsidR="007B4E53">
        <w:rPr>
          <w:rFonts w:ascii="Times New Roman" w:hAnsi="Times New Roman" w:cs="Times New Roman"/>
          <w:sz w:val="28"/>
          <w:szCs w:val="28"/>
        </w:rPr>
        <w:t xml:space="preserve">Смоленского района </w:t>
      </w:r>
      <w:r>
        <w:rPr>
          <w:rFonts w:ascii="Times New Roman" w:hAnsi="Times New Roman" w:cs="Times New Roman"/>
          <w:sz w:val="28"/>
          <w:szCs w:val="28"/>
        </w:rPr>
        <w:t xml:space="preserve">Смоленской области, утвержденного решением </w:t>
      </w:r>
      <w:r w:rsidR="007B4E53">
        <w:rPr>
          <w:rFonts w:ascii="Times New Roman" w:hAnsi="Times New Roman" w:cs="Times New Roman"/>
          <w:sz w:val="28"/>
          <w:szCs w:val="28"/>
        </w:rPr>
        <w:t>Совет</w:t>
      </w:r>
      <w:r w:rsidR="00700419">
        <w:rPr>
          <w:rFonts w:ascii="Times New Roman" w:hAnsi="Times New Roman" w:cs="Times New Roman"/>
          <w:sz w:val="28"/>
          <w:szCs w:val="28"/>
        </w:rPr>
        <w:t>а</w:t>
      </w:r>
      <w:r w:rsidR="007B4E53">
        <w:rPr>
          <w:rFonts w:ascii="Times New Roman" w:hAnsi="Times New Roman" w:cs="Times New Roman"/>
          <w:sz w:val="28"/>
          <w:szCs w:val="28"/>
        </w:rPr>
        <w:t xml:space="preserve"> депутатов Катынского сельского поселения </w:t>
      </w:r>
      <w:r w:rsidR="007B4E53">
        <w:rPr>
          <w:rFonts w:ascii="Times New Roman" w:hAnsi="Times New Roman" w:cs="Times New Roman"/>
          <w:sz w:val="28"/>
          <w:szCs w:val="28"/>
        </w:rPr>
        <w:t>Смоленского района Смоленской области</w:t>
      </w:r>
      <w:r w:rsidR="007B4E53">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B4E53">
        <w:rPr>
          <w:rFonts w:ascii="Times New Roman" w:hAnsi="Times New Roman" w:cs="Times New Roman"/>
          <w:sz w:val="28"/>
          <w:szCs w:val="28"/>
        </w:rPr>
        <w:t>24</w:t>
      </w:r>
      <w:r>
        <w:rPr>
          <w:rFonts w:ascii="Times New Roman" w:hAnsi="Times New Roman" w:cs="Times New Roman"/>
          <w:sz w:val="28"/>
          <w:szCs w:val="28"/>
        </w:rPr>
        <w:t>.</w:t>
      </w:r>
      <w:r w:rsidR="007B4E53">
        <w:rPr>
          <w:rFonts w:ascii="Times New Roman" w:hAnsi="Times New Roman" w:cs="Times New Roman"/>
          <w:sz w:val="28"/>
          <w:szCs w:val="28"/>
        </w:rPr>
        <w:t>06</w:t>
      </w:r>
      <w:r>
        <w:rPr>
          <w:rFonts w:ascii="Times New Roman" w:hAnsi="Times New Roman" w:cs="Times New Roman"/>
          <w:sz w:val="28"/>
          <w:szCs w:val="28"/>
        </w:rPr>
        <w:t>.201</w:t>
      </w:r>
      <w:r w:rsidR="007B4E53">
        <w:rPr>
          <w:rFonts w:ascii="Times New Roman" w:hAnsi="Times New Roman" w:cs="Times New Roman"/>
          <w:sz w:val="28"/>
          <w:szCs w:val="28"/>
        </w:rPr>
        <w:t>5</w:t>
      </w:r>
      <w:r>
        <w:rPr>
          <w:rFonts w:ascii="Times New Roman" w:hAnsi="Times New Roman" w:cs="Times New Roman"/>
          <w:sz w:val="28"/>
          <w:szCs w:val="28"/>
        </w:rPr>
        <w:t xml:space="preserve"> № </w:t>
      </w:r>
      <w:r w:rsidR="007B4E53">
        <w:rPr>
          <w:rFonts w:ascii="Times New Roman" w:hAnsi="Times New Roman" w:cs="Times New Roman"/>
          <w:sz w:val="28"/>
          <w:szCs w:val="28"/>
        </w:rPr>
        <w:t>29</w:t>
      </w:r>
      <w:r>
        <w:rPr>
          <w:rFonts w:ascii="Times New Roman" w:hAnsi="Times New Roman" w:cs="Times New Roman"/>
          <w:sz w:val="28"/>
          <w:szCs w:val="28"/>
        </w:rPr>
        <w:t xml:space="preserve">, повышения эффективности использования имущества, находящегося в муниципальной собственности муниципального образования </w:t>
      </w:r>
      <w:r w:rsidR="00926989">
        <w:rPr>
          <w:rFonts w:ascii="Times New Roman" w:hAnsi="Times New Roman" w:cs="Times New Roman"/>
          <w:sz w:val="28"/>
          <w:szCs w:val="28"/>
        </w:rPr>
        <w:t xml:space="preserve">Катынское сельское поселение Смоленского района </w:t>
      </w:r>
      <w:r>
        <w:rPr>
          <w:rFonts w:ascii="Times New Roman" w:hAnsi="Times New Roman" w:cs="Times New Roman"/>
          <w:sz w:val="28"/>
          <w:szCs w:val="28"/>
        </w:rPr>
        <w:t xml:space="preserve">Смоленской области, и увеличения </w:t>
      </w:r>
      <w:r w:rsidRPr="007B4E53">
        <w:rPr>
          <w:rFonts w:ascii="Times New Roman" w:hAnsi="Times New Roman" w:cs="Times New Roman"/>
          <w:sz w:val="28"/>
          <w:szCs w:val="28"/>
        </w:rPr>
        <w:t>поступлений в бюджет района,</w:t>
      </w:r>
    </w:p>
    <w:p w:rsidR="006D14C4" w:rsidRPr="007B4E53" w:rsidRDefault="006D14C4" w:rsidP="006D14C4">
      <w:pPr>
        <w:spacing w:after="0" w:line="240" w:lineRule="auto"/>
        <w:jc w:val="both"/>
        <w:rPr>
          <w:rFonts w:ascii="Times New Roman" w:hAnsi="Times New Roman" w:cs="Times New Roman"/>
          <w:sz w:val="28"/>
          <w:szCs w:val="28"/>
        </w:rPr>
      </w:pPr>
    </w:p>
    <w:p w:rsidR="007B4E53" w:rsidRPr="007B4E53" w:rsidRDefault="007B4E53" w:rsidP="007B4E53">
      <w:pPr>
        <w:tabs>
          <w:tab w:val="left" w:pos="4860"/>
        </w:tabs>
        <w:ind w:right="-5"/>
        <w:jc w:val="both"/>
        <w:rPr>
          <w:rFonts w:ascii="Times New Roman" w:hAnsi="Times New Roman" w:cs="Times New Roman"/>
          <w:b/>
          <w:sz w:val="28"/>
          <w:szCs w:val="28"/>
        </w:rPr>
      </w:pPr>
      <w:r w:rsidRPr="007B4E53">
        <w:rPr>
          <w:rFonts w:ascii="Times New Roman" w:hAnsi="Times New Roman" w:cs="Times New Roman"/>
          <w:b/>
          <w:sz w:val="28"/>
          <w:szCs w:val="28"/>
        </w:rPr>
        <w:t>АДМИНИСТРАЦИЯ МУНИЦИПАЛЬНОГО ОБРАЗОВАНИЯ КАТЫНСКО</w:t>
      </w:r>
      <w:r w:rsidR="00CF6FD3">
        <w:rPr>
          <w:rFonts w:ascii="Times New Roman" w:hAnsi="Times New Roman" w:cs="Times New Roman"/>
          <w:b/>
          <w:sz w:val="28"/>
          <w:szCs w:val="28"/>
        </w:rPr>
        <w:t>Е</w:t>
      </w:r>
      <w:r w:rsidRPr="007B4E53">
        <w:rPr>
          <w:rFonts w:ascii="Times New Roman" w:hAnsi="Times New Roman" w:cs="Times New Roman"/>
          <w:b/>
          <w:sz w:val="28"/>
          <w:szCs w:val="28"/>
        </w:rPr>
        <w:t xml:space="preserve"> СЕЛЬСКО</w:t>
      </w:r>
      <w:r w:rsidR="00CF6FD3">
        <w:rPr>
          <w:rFonts w:ascii="Times New Roman" w:hAnsi="Times New Roman" w:cs="Times New Roman"/>
          <w:b/>
          <w:sz w:val="28"/>
          <w:szCs w:val="28"/>
        </w:rPr>
        <w:t>Е</w:t>
      </w:r>
      <w:r w:rsidRPr="007B4E53">
        <w:rPr>
          <w:rFonts w:ascii="Times New Roman" w:hAnsi="Times New Roman" w:cs="Times New Roman"/>
          <w:b/>
          <w:sz w:val="28"/>
          <w:szCs w:val="28"/>
        </w:rPr>
        <w:t xml:space="preserve"> ПОСЕЛЕНИ</w:t>
      </w:r>
      <w:r w:rsidR="00CF6FD3">
        <w:rPr>
          <w:rFonts w:ascii="Times New Roman" w:hAnsi="Times New Roman" w:cs="Times New Roman"/>
          <w:b/>
          <w:sz w:val="28"/>
          <w:szCs w:val="28"/>
        </w:rPr>
        <w:t>Е</w:t>
      </w:r>
      <w:r w:rsidRPr="007B4E53">
        <w:rPr>
          <w:rFonts w:ascii="Times New Roman" w:hAnsi="Times New Roman" w:cs="Times New Roman"/>
          <w:b/>
          <w:sz w:val="28"/>
          <w:szCs w:val="28"/>
        </w:rPr>
        <w:t xml:space="preserve"> СМОЛЕНСКОГО РАЙОНА СМОЛЕНСКОЙ ОБЛАСТИ ПОСТАНОВЛЯЕТ:</w:t>
      </w:r>
    </w:p>
    <w:p w:rsidR="004C3B6B" w:rsidRDefault="006870CF" w:rsidP="006D14C4">
      <w:pPr>
        <w:tabs>
          <w:tab w:val="left" w:pos="851"/>
          <w:tab w:val="left" w:pos="1134"/>
          <w:tab w:val="left" w:pos="1276"/>
        </w:tabs>
        <w:spacing w:after="0" w:line="240" w:lineRule="auto"/>
        <w:jc w:val="both"/>
        <w:rPr>
          <w:rFonts w:ascii="Times New Roman" w:hAnsi="Times New Roman" w:cs="Times New Roman"/>
          <w:sz w:val="28"/>
          <w:szCs w:val="28"/>
        </w:rPr>
      </w:pPr>
      <w:r w:rsidRPr="007B4E53">
        <w:rPr>
          <w:rFonts w:ascii="Times New Roman" w:hAnsi="Times New Roman" w:cs="Times New Roman"/>
          <w:sz w:val="28"/>
          <w:szCs w:val="28"/>
        </w:rPr>
        <w:t xml:space="preserve">          1. </w:t>
      </w:r>
      <w:r w:rsidR="006D14C4" w:rsidRPr="007B4E53">
        <w:rPr>
          <w:rFonts w:ascii="Times New Roman" w:hAnsi="Times New Roman" w:cs="Times New Roman"/>
          <w:sz w:val="28"/>
          <w:szCs w:val="28"/>
        </w:rPr>
        <w:t>Утвердить прилагаемое</w:t>
      </w:r>
      <w:r w:rsidR="006D14C4">
        <w:rPr>
          <w:rFonts w:ascii="Times New Roman" w:hAnsi="Times New Roman" w:cs="Times New Roman"/>
          <w:sz w:val="28"/>
          <w:szCs w:val="28"/>
        </w:rPr>
        <w:t xml:space="preserve"> Положение</w:t>
      </w:r>
      <w:r>
        <w:rPr>
          <w:rFonts w:ascii="Times New Roman" w:hAnsi="Times New Roman" w:cs="Times New Roman"/>
          <w:sz w:val="28"/>
          <w:szCs w:val="28"/>
        </w:rPr>
        <w:t xml:space="preserve"> </w:t>
      </w:r>
      <w:r w:rsidR="006D14C4">
        <w:rPr>
          <w:rFonts w:ascii="Times New Roman" w:hAnsi="Times New Roman" w:cs="Times New Roman"/>
          <w:sz w:val="28"/>
          <w:szCs w:val="28"/>
        </w:rPr>
        <w:t>о порядке предоставления в аренду,</w:t>
      </w:r>
      <w:r>
        <w:rPr>
          <w:rFonts w:ascii="Times New Roman" w:hAnsi="Times New Roman" w:cs="Times New Roman"/>
          <w:sz w:val="28"/>
          <w:szCs w:val="28"/>
        </w:rPr>
        <w:t xml:space="preserve"> </w:t>
      </w:r>
      <w:r w:rsidR="006D14C4">
        <w:rPr>
          <w:rFonts w:ascii="Times New Roman" w:hAnsi="Times New Roman" w:cs="Times New Roman"/>
          <w:sz w:val="28"/>
          <w:szCs w:val="28"/>
        </w:rPr>
        <w:t>безвозмездное пользование имущества муниципального</w:t>
      </w:r>
      <w:r>
        <w:rPr>
          <w:rFonts w:ascii="Times New Roman" w:hAnsi="Times New Roman" w:cs="Times New Roman"/>
          <w:sz w:val="28"/>
          <w:szCs w:val="28"/>
        </w:rPr>
        <w:t xml:space="preserve"> </w:t>
      </w:r>
      <w:r w:rsidR="006D14C4">
        <w:rPr>
          <w:rFonts w:ascii="Times New Roman" w:hAnsi="Times New Roman" w:cs="Times New Roman"/>
          <w:sz w:val="28"/>
          <w:szCs w:val="28"/>
        </w:rPr>
        <w:t xml:space="preserve">образования </w:t>
      </w:r>
      <w:r w:rsidR="00113449">
        <w:rPr>
          <w:rFonts w:ascii="Times New Roman" w:hAnsi="Times New Roman" w:cs="Times New Roman"/>
          <w:sz w:val="28"/>
          <w:szCs w:val="28"/>
        </w:rPr>
        <w:t xml:space="preserve">Катынское сельское поселение Смоленского района </w:t>
      </w:r>
      <w:r w:rsidR="006D14C4">
        <w:rPr>
          <w:rFonts w:ascii="Times New Roman" w:hAnsi="Times New Roman" w:cs="Times New Roman"/>
          <w:sz w:val="28"/>
          <w:szCs w:val="28"/>
        </w:rPr>
        <w:t>Смоленской области</w:t>
      </w:r>
      <w:r w:rsidR="004C3B6B">
        <w:rPr>
          <w:rFonts w:ascii="Times New Roman" w:hAnsi="Times New Roman" w:cs="Times New Roman"/>
          <w:sz w:val="28"/>
          <w:szCs w:val="28"/>
        </w:rPr>
        <w:t>.</w:t>
      </w:r>
    </w:p>
    <w:p w:rsidR="006D14C4" w:rsidRDefault="007007B7" w:rsidP="004C3B6B">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B6B">
        <w:rPr>
          <w:rFonts w:ascii="Times New Roman" w:hAnsi="Times New Roman" w:cs="Times New Roman"/>
          <w:sz w:val="28"/>
          <w:szCs w:val="28"/>
        </w:rPr>
        <w:t>2. Контроль за исполнение</w:t>
      </w:r>
      <w:r w:rsidR="00244CA5">
        <w:rPr>
          <w:rFonts w:ascii="Times New Roman" w:hAnsi="Times New Roman" w:cs="Times New Roman"/>
          <w:sz w:val="28"/>
          <w:szCs w:val="28"/>
        </w:rPr>
        <w:t>м</w:t>
      </w:r>
      <w:r w:rsidR="004C3B6B">
        <w:rPr>
          <w:rFonts w:ascii="Times New Roman" w:hAnsi="Times New Roman" w:cs="Times New Roman"/>
          <w:sz w:val="28"/>
          <w:szCs w:val="28"/>
        </w:rPr>
        <w:t xml:space="preserve"> настоящего постановления </w:t>
      </w:r>
      <w:r w:rsidR="00113449">
        <w:rPr>
          <w:rFonts w:ascii="Times New Roman" w:hAnsi="Times New Roman" w:cs="Times New Roman"/>
          <w:sz w:val="28"/>
          <w:szCs w:val="28"/>
        </w:rPr>
        <w:t xml:space="preserve">оставляю за собой. </w:t>
      </w:r>
    </w:p>
    <w:p w:rsidR="006D14C4" w:rsidRPr="00113449" w:rsidRDefault="006D14C4" w:rsidP="00113449">
      <w:pPr>
        <w:spacing w:after="0" w:line="240" w:lineRule="auto"/>
        <w:jc w:val="both"/>
        <w:rPr>
          <w:rFonts w:ascii="Times New Roman" w:hAnsi="Times New Roman" w:cs="Times New Roman"/>
          <w:sz w:val="28"/>
          <w:szCs w:val="28"/>
        </w:rPr>
      </w:pPr>
    </w:p>
    <w:p w:rsidR="006D14C4" w:rsidRPr="00113449" w:rsidRDefault="006D14C4" w:rsidP="00113449">
      <w:pPr>
        <w:spacing w:after="0" w:line="240" w:lineRule="auto"/>
        <w:jc w:val="both"/>
        <w:rPr>
          <w:rFonts w:ascii="Times New Roman" w:hAnsi="Times New Roman" w:cs="Times New Roman"/>
          <w:sz w:val="28"/>
          <w:szCs w:val="28"/>
        </w:rPr>
      </w:pPr>
    </w:p>
    <w:p w:rsidR="00113449" w:rsidRPr="00113449" w:rsidRDefault="00113449" w:rsidP="00113449">
      <w:pPr>
        <w:tabs>
          <w:tab w:val="left" w:pos="4860"/>
        </w:tabs>
        <w:spacing w:after="0" w:line="240" w:lineRule="auto"/>
        <w:ind w:right="-5"/>
        <w:jc w:val="both"/>
        <w:rPr>
          <w:rFonts w:ascii="Times New Roman" w:hAnsi="Times New Roman" w:cs="Times New Roman"/>
          <w:sz w:val="28"/>
          <w:szCs w:val="28"/>
        </w:rPr>
      </w:pPr>
      <w:r w:rsidRPr="00113449">
        <w:rPr>
          <w:rFonts w:ascii="Times New Roman" w:hAnsi="Times New Roman" w:cs="Times New Roman"/>
          <w:sz w:val="28"/>
          <w:szCs w:val="28"/>
        </w:rPr>
        <w:t>Глава муниципального образования</w:t>
      </w:r>
    </w:p>
    <w:p w:rsidR="00113449" w:rsidRPr="00113449" w:rsidRDefault="00113449" w:rsidP="00113449">
      <w:pPr>
        <w:tabs>
          <w:tab w:val="left" w:pos="4860"/>
        </w:tabs>
        <w:spacing w:after="0" w:line="240" w:lineRule="auto"/>
        <w:ind w:right="-83"/>
        <w:jc w:val="both"/>
        <w:rPr>
          <w:rFonts w:ascii="Times New Roman" w:hAnsi="Times New Roman" w:cs="Times New Roman"/>
          <w:sz w:val="28"/>
          <w:szCs w:val="28"/>
        </w:rPr>
      </w:pPr>
      <w:r w:rsidRPr="00113449">
        <w:rPr>
          <w:rFonts w:ascii="Times New Roman" w:hAnsi="Times New Roman" w:cs="Times New Roman"/>
          <w:sz w:val="28"/>
          <w:szCs w:val="28"/>
        </w:rPr>
        <w:t xml:space="preserve">Катынского сельского поселения </w:t>
      </w:r>
    </w:p>
    <w:p w:rsidR="00113449" w:rsidRPr="00113449" w:rsidRDefault="00113449" w:rsidP="00113449">
      <w:pPr>
        <w:tabs>
          <w:tab w:val="left" w:pos="4860"/>
        </w:tabs>
        <w:spacing w:after="0" w:line="240" w:lineRule="auto"/>
        <w:ind w:right="-83"/>
        <w:jc w:val="both"/>
        <w:rPr>
          <w:rFonts w:ascii="Times New Roman" w:hAnsi="Times New Roman" w:cs="Times New Roman"/>
          <w:sz w:val="28"/>
          <w:szCs w:val="28"/>
        </w:rPr>
      </w:pPr>
      <w:r w:rsidRPr="00113449">
        <w:rPr>
          <w:rFonts w:ascii="Times New Roman" w:hAnsi="Times New Roman" w:cs="Times New Roman"/>
          <w:sz w:val="28"/>
          <w:szCs w:val="28"/>
        </w:rPr>
        <w:t>Смоленского района Смоленской области</w:t>
      </w:r>
      <w:r w:rsidRPr="00113449">
        <w:rPr>
          <w:rFonts w:ascii="Times New Roman" w:hAnsi="Times New Roman" w:cs="Times New Roman"/>
          <w:b/>
          <w:sz w:val="28"/>
          <w:szCs w:val="28"/>
        </w:rPr>
        <w:t xml:space="preserve">   </w:t>
      </w:r>
      <w:r w:rsidRPr="00113449">
        <w:rPr>
          <w:rFonts w:ascii="Times New Roman" w:hAnsi="Times New Roman" w:cs="Times New Roman"/>
          <w:b/>
          <w:sz w:val="28"/>
          <w:szCs w:val="28"/>
        </w:rPr>
        <w:tab/>
      </w:r>
      <w:r w:rsidRPr="00113449">
        <w:rPr>
          <w:rFonts w:ascii="Times New Roman" w:hAnsi="Times New Roman" w:cs="Times New Roman"/>
          <w:sz w:val="28"/>
          <w:szCs w:val="28"/>
        </w:rPr>
        <w:t xml:space="preserve">                                         </w:t>
      </w:r>
      <w:proofErr w:type="spellStart"/>
      <w:r w:rsidRPr="00113449">
        <w:rPr>
          <w:rFonts w:ascii="Times New Roman" w:hAnsi="Times New Roman" w:cs="Times New Roman"/>
          <w:sz w:val="28"/>
          <w:szCs w:val="28"/>
        </w:rPr>
        <w:t>В.Э.Трусов</w:t>
      </w:r>
      <w:proofErr w:type="spellEnd"/>
    </w:p>
    <w:p w:rsidR="006D14C4" w:rsidRPr="00113449" w:rsidRDefault="006D14C4" w:rsidP="00113449">
      <w:pPr>
        <w:spacing w:after="0" w:line="240" w:lineRule="auto"/>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p>
    <w:p w:rsidR="00113449" w:rsidRDefault="00113449" w:rsidP="00DC07D3">
      <w:pPr>
        <w:spacing w:after="0" w:line="240" w:lineRule="auto"/>
        <w:jc w:val="right"/>
        <w:rPr>
          <w:rFonts w:ascii="Times New Roman" w:hAnsi="Times New Roman" w:cs="Times New Roman"/>
          <w:sz w:val="28"/>
          <w:szCs w:val="28"/>
        </w:rPr>
      </w:pPr>
    </w:p>
    <w:p w:rsidR="00113449" w:rsidRDefault="00113449" w:rsidP="00DC07D3">
      <w:pPr>
        <w:spacing w:after="0" w:line="240" w:lineRule="auto"/>
        <w:jc w:val="right"/>
        <w:rPr>
          <w:rFonts w:ascii="Times New Roman" w:hAnsi="Times New Roman" w:cs="Times New Roman"/>
          <w:sz w:val="28"/>
          <w:szCs w:val="28"/>
        </w:rPr>
      </w:pPr>
    </w:p>
    <w:p w:rsidR="003A49DD" w:rsidRPr="00DC07D3" w:rsidRDefault="003A49DD" w:rsidP="00DC07D3">
      <w:pPr>
        <w:spacing w:after="0" w:line="240" w:lineRule="auto"/>
        <w:jc w:val="right"/>
        <w:rPr>
          <w:rFonts w:ascii="Times New Roman" w:hAnsi="Times New Roman" w:cs="Times New Roman"/>
          <w:sz w:val="28"/>
          <w:szCs w:val="28"/>
        </w:rPr>
      </w:pPr>
      <w:r w:rsidRPr="00DC07D3">
        <w:rPr>
          <w:rFonts w:ascii="Times New Roman" w:hAnsi="Times New Roman" w:cs="Times New Roman"/>
          <w:sz w:val="28"/>
          <w:szCs w:val="28"/>
        </w:rPr>
        <w:lastRenderedPageBreak/>
        <w:t xml:space="preserve">УТВЕРЖДЕНО </w:t>
      </w:r>
    </w:p>
    <w:p w:rsidR="003A49DD" w:rsidRPr="00DC07D3" w:rsidRDefault="003A49DD" w:rsidP="00113449">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 xml:space="preserve">Постановлением Администрации </w:t>
      </w:r>
    </w:p>
    <w:p w:rsidR="003A49DD" w:rsidRPr="00DC07D3" w:rsidRDefault="003A49DD" w:rsidP="00113449">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 xml:space="preserve">муниципального образования </w:t>
      </w:r>
    </w:p>
    <w:p w:rsidR="00113449" w:rsidRDefault="00113449" w:rsidP="0011344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Катынское сельское поселение</w:t>
      </w:r>
    </w:p>
    <w:p w:rsidR="003A49DD" w:rsidRPr="00DC07D3" w:rsidRDefault="00113449" w:rsidP="00113449">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Смоленского района </w:t>
      </w:r>
      <w:r w:rsidR="003A49DD" w:rsidRPr="00DC07D3">
        <w:rPr>
          <w:rFonts w:ascii="Times New Roman" w:hAnsi="Times New Roman" w:cs="Times New Roman"/>
          <w:sz w:val="28"/>
          <w:szCs w:val="28"/>
        </w:rPr>
        <w:t>Смоленской области</w:t>
      </w:r>
    </w:p>
    <w:p w:rsidR="003A49DD" w:rsidRPr="00DC07D3" w:rsidRDefault="00383E84" w:rsidP="00DC07D3">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О</w:t>
      </w:r>
      <w:r w:rsidR="003A49DD" w:rsidRPr="00DC07D3">
        <w:rPr>
          <w:rFonts w:ascii="Times New Roman" w:hAnsi="Times New Roman" w:cs="Times New Roman"/>
          <w:sz w:val="28"/>
          <w:szCs w:val="28"/>
        </w:rPr>
        <w:t>т</w:t>
      </w:r>
      <w:r>
        <w:rPr>
          <w:rFonts w:ascii="Times New Roman" w:hAnsi="Times New Roman" w:cs="Times New Roman"/>
          <w:sz w:val="28"/>
          <w:szCs w:val="28"/>
        </w:rPr>
        <w:t xml:space="preserve"> </w:t>
      </w:r>
      <w:r w:rsidR="00CF6FD3">
        <w:rPr>
          <w:rFonts w:ascii="Times New Roman" w:hAnsi="Times New Roman" w:cs="Times New Roman"/>
          <w:sz w:val="28"/>
          <w:szCs w:val="28"/>
        </w:rPr>
        <w:t>06</w:t>
      </w:r>
      <w:r>
        <w:rPr>
          <w:rFonts w:ascii="Times New Roman" w:hAnsi="Times New Roman" w:cs="Times New Roman"/>
          <w:sz w:val="28"/>
          <w:szCs w:val="28"/>
        </w:rPr>
        <w:t>.</w:t>
      </w:r>
      <w:r w:rsidR="00CF6FD3">
        <w:rPr>
          <w:rFonts w:ascii="Times New Roman" w:hAnsi="Times New Roman" w:cs="Times New Roman"/>
          <w:sz w:val="28"/>
          <w:szCs w:val="28"/>
        </w:rPr>
        <w:t>10</w:t>
      </w:r>
      <w:r>
        <w:rPr>
          <w:rFonts w:ascii="Times New Roman" w:hAnsi="Times New Roman" w:cs="Times New Roman"/>
          <w:sz w:val="28"/>
          <w:szCs w:val="28"/>
        </w:rPr>
        <w:t>.2017</w:t>
      </w:r>
      <w:r w:rsidR="003A49DD" w:rsidRPr="00DC07D3">
        <w:rPr>
          <w:rFonts w:ascii="Times New Roman" w:hAnsi="Times New Roman" w:cs="Times New Roman"/>
          <w:sz w:val="28"/>
          <w:szCs w:val="28"/>
        </w:rPr>
        <w:t>№</w:t>
      </w:r>
      <w:r>
        <w:rPr>
          <w:rFonts w:ascii="Times New Roman" w:hAnsi="Times New Roman" w:cs="Times New Roman"/>
          <w:sz w:val="28"/>
          <w:szCs w:val="28"/>
        </w:rPr>
        <w:t xml:space="preserve"> </w:t>
      </w:r>
      <w:r w:rsidR="00CF6FD3">
        <w:rPr>
          <w:rFonts w:ascii="Times New Roman" w:hAnsi="Times New Roman" w:cs="Times New Roman"/>
          <w:sz w:val="28"/>
          <w:szCs w:val="28"/>
        </w:rPr>
        <w:t>104</w:t>
      </w:r>
    </w:p>
    <w:p w:rsidR="003A49DD" w:rsidRPr="00DC07D3" w:rsidRDefault="003A49DD" w:rsidP="00DC07D3">
      <w:pPr>
        <w:spacing w:after="0" w:line="240" w:lineRule="auto"/>
        <w:jc w:val="right"/>
        <w:rPr>
          <w:rFonts w:ascii="Times New Roman" w:hAnsi="Times New Roman" w:cs="Times New Roman"/>
          <w:b/>
          <w:sz w:val="28"/>
          <w:szCs w:val="28"/>
        </w:rPr>
      </w:pPr>
    </w:p>
    <w:p w:rsidR="000A6088" w:rsidRPr="00410A56" w:rsidRDefault="000A6088" w:rsidP="004C3B6B">
      <w:pPr>
        <w:pStyle w:val="ConsPlusNormal"/>
        <w:rPr>
          <w:rFonts w:ascii="Times New Roman" w:hAnsi="Times New Roman" w:cs="Times New Roman"/>
          <w:sz w:val="28"/>
          <w:szCs w:val="28"/>
        </w:rPr>
      </w:pPr>
    </w:p>
    <w:p w:rsidR="00410A56" w:rsidRPr="00410A56" w:rsidRDefault="00410A56" w:rsidP="00410A56">
      <w:pPr>
        <w:pStyle w:val="ConsPlusTitle"/>
        <w:jc w:val="center"/>
        <w:rPr>
          <w:rFonts w:ascii="Times New Roman" w:hAnsi="Times New Roman" w:cs="Times New Roman"/>
          <w:sz w:val="28"/>
          <w:szCs w:val="28"/>
        </w:rPr>
      </w:pPr>
      <w:bookmarkStart w:id="0" w:name="Par29"/>
      <w:bookmarkEnd w:id="0"/>
      <w:r w:rsidRPr="00410A56">
        <w:rPr>
          <w:rFonts w:ascii="Times New Roman" w:hAnsi="Times New Roman" w:cs="Times New Roman"/>
          <w:sz w:val="28"/>
          <w:szCs w:val="28"/>
        </w:rPr>
        <w:t>ПОЛОЖЕНИЕ</w:t>
      </w:r>
    </w:p>
    <w:p w:rsidR="005C7D35"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О ПОРЯДКЕ ПРЕДОСТАВЛЕНИЯ В АРЕНДУ</w:t>
      </w:r>
      <w:r w:rsidR="00AD2841">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ИМУЩЕСТВА МУНИЦИПАЛЬНОГО</w:t>
      </w:r>
      <w:r w:rsidR="00CF6FD3">
        <w:rPr>
          <w:rFonts w:ascii="Times New Roman" w:hAnsi="Times New Roman" w:cs="Times New Roman"/>
          <w:sz w:val="28"/>
          <w:szCs w:val="28"/>
        </w:rPr>
        <w:t xml:space="preserve"> О</w:t>
      </w:r>
      <w:r w:rsidRPr="00410A56">
        <w:rPr>
          <w:rFonts w:ascii="Times New Roman" w:hAnsi="Times New Roman" w:cs="Times New Roman"/>
          <w:sz w:val="28"/>
          <w:szCs w:val="28"/>
        </w:rPr>
        <w:t>БРАЗОВАНИЯ</w:t>
      </w:r>
    </w:p>
    <w:p w:rsidR="00410A56" w:rsidRPr="00410A56"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 xml:space="preserve"> </w:t>
      </w:r>
      <w:r w:rsidR="00CF6FD3" w:rsidRPr="00CF6FD3">
        <w:rPr>
          <w:rFonts w:ascii="Times New Roman" w:hAnsi="Times New Roman" w:cs="Times New Roman"/>
          <w:sz w:val="28"/>
          <w:szCs w:val="28"/>
        </w:rPr>
        <w:t>КАТЫНСКОЕ СЕЛЬСКОЕ ПОСЕЛЕНИЕ</w:t>
      </w:r>
      <w:r w:rsidR="00CF6FD3" w:rsidRPr="00410A56">
        <w:rPr>
          <w:rFonts w:ascii="Times New Roman" w:hAnsi="Times New Roman" w:cs="Times New Roman"/>
          <w:sz w:val="28"/>
          <w:szCs w:val="28"/>
        </w:rPr>
        <w:t xml:space="preserve"> </w:t>
      </w:r>
      <w:r w:rsidR="005C7D35">
        <w:rPr>
          <w:rFonts w:ascii="Times New Roman" w:hAnsi="Times New Roman" w:cs="Times New Roman"/>
          <w:sz w:val="28"/>
          <w:szCs w:val="28"/>
        </w:rPr>
        <w:t>СМОЛЕН</w:t>
      </w:r>
      <w:r w:rsidRPr="00410A56">
        <w:rPr>
          <w:rFonts w:ascii="Times New Roman" w:hAnsi="Times New Roman" w:cs="Times New Roman"/>
          <w:sz w:val="28"/>
          <w:szCs w:val="28"/>
        </w:rPr>
        <w:t>СК</w:t>
      </w:r>
      <w:r w:rsidR="00CF6FD3">
        <w:rPr>
          <w:rFonts w:ascii="Times New Roman" w:hAnsi="Times New Roman" w:cs="Times New Roman"/>
          <w:sz w:val="28"/>
          <w:szCs w:val="28"/>
        </w:rPr>
        <w:t>ОГО</w:t>
      </w:r>
      <w:r w:rsidRPr="00410A56">
        <w:rPr>
          <w:rFonts w:ascii="Times New Roman" w:hAnsi="Times New Roman" w:cs="Times New Roman"/>
          <w:sz w:val="28"/>
          <w:szCs w:val="28"/>
        </w:rPr>
        <w:t xml:space="preserve"> РАЙОН</w:t>
      </w:r>
      <w:r w:rsidR="00CF6FD3">
        <w:rPr>
          <w:rFonts w:ascii="Times New Roman" w:hAnsi="Times New Roman" w:cs="Times New Roman"/>
          <w:sz w:val="28"/>
          <w:szCs w:val="28"/>
        </w:rPr>
        <w:t>А</w:t>
      </w:r>
      <w:r w:rsidRPr="00410A56">
        <w:rPr>
          <w:rFonts w:ascii="Times New Roman" w:hAnsi="Times New Roman" w:cs="Times New Roman"/>
          <w:sz w:val="28"/>
          <w:szCs w:val="28"/>
        </w:rPr>
        <w:t xml:space="preserve"> СМОЛЕНСКОЙ ОБЛАСТИ</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1. Общие положения</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1.1. Настоящее Положение разработано в соответствии с Гражданским </w:t>
      </w:r>
      <w:hyperlink r:id="rId6"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Налоговым </w:t>
      </w:r>
      <w:hyperlink r:id="rId7"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Федеральным </w:t>
      </w:r>
      <w:hyperlink r:id="rId8"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Федеральным </w:t>
      </w:r>
      <w:hyperlink r:id="rId10"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26.07.2006 N 135-ФЗ "О защите конкуренции", </w:t>
      </w:r>
      <w:hyperlink r:id="rId11" w:history="1">
        <w:r w:rsidRPr="006870CF">
          <w:rPr>
            <w:rFonts w:ascii="Times New Roman" w:hAnsi="Times New Roman" w:cs="Times New Roman"/>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w:t>
      </w:r>
      <w:r w:rsidR="00FC280D">
        <w:rPr>
          <w:rFonts w:ascii="Times New Roman" w:hAnsi="Times New Roman" w:cs="Times New Roman"/>
          <w:sz w:val="28"/>
          <w:szCs w:val="28"/>
        </w:rPr>
        <w:t xml:space="preserve"> 1</w:t>
      </w:r>
      <w:r w:rsidRPr="006870CF">
        <w:rPr>
          <w:rFonts w:ascii="Times New Roman" w:hAnsi="Times New Roman" w:cs="Times New Roman"/>
          <w:sz w:val="28"/>
          <w:szCs w:val="28"/>
        </w:rPr>
        <w:t xml:space="preserve">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2" w:history="1">
        <w:r w:rsidRPr="006870CF">
          <w:rPr>
            <w:rFonts w:ascii="Times New Roman" w:hAnsi="Times New Roman" w:cs="Times New Roman"/>
            <w:sz w:val="28"/>
            <w:szCs w:val="28"/>
          </w:rPr>
          <w:t>Уставом</w:t>
        </w:r>
      </w:hyperlink>
      <w:r w:rsidRPr="006870CF">
        <w:rPr>
          <w:rFonts w:ascii="Times New Roman" w:hAnsi="Times New Roman" w:cs="Times New Roman"/>
          <w:sz w:val="28"/>
          <w:szCs w:val="28"/>
        </w:rPr>
        <w:t xml:space="preserve">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sidRPr="00410A56">
        <w:rPr>
          <w:rFonts w:ascii="Times New Roman" w:hAnsi="Times New Roman" w:cs="Times New Roman"/>
          <w:sz w:val="28"/>
          <w:szCs w:val="28"/>
        </w:rPr>
        <w:t xml:space="preserve"> Смоленской области, иными нормативными правовыми актами.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1.2. Положение регулирует отношения, возникающие в связи с передачей в аренду</w:t>
      </w:r>
      <w:r w:rsidR="00CE2AF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имущества, находящегося в собственности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sidRPr="00410A56">
        <w:rPr>
          <w:rFonts w:ascii="Times New Roman" w:hAnsi="Times New Roman" w:cs="Times New Roman"/>
          <w:sz w:val="28"/>
          <w:szCs w:val="28"/>
        </w:rPr>
        <w:t xml:space="preserve"> Смоленской области (далее - муниципальное имущество), условия передачи муниципального имущества в аренду</w:t>
      </w:r>
      <w:r w:rsidR="00CE2AF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w:t>
      </w:r>
    </w:p>
    <w:p w:rsid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1.3. Положение не регулирует отношения, возникающие с предоставлением в аренду</w:t>
      </w:r>
      <w:r w:rsidR="005C354B">
        <w:rPr>
          <w:rFonts w:ascii="Times New Roman" w:hAnsi="Times New Roman" w:cs="Times New Roman"/>
          <w:sz w:val="28"/>
          <w:szCs w:val="28"/>
        </w:rPr>
        <w:t>,</w:t>
      </w:r>
      <w:r w:rsidR="00FC280D">
        <w:rPr>
          <w:rFonts w:ascii="Times New Roman" w:hAnsi="Times New Roman" w:cs="Times New Roman"/>
          <w:sz w:val="28"/>
          <w:szCs w:val="28"/>
        </w:rPr>
        <w:t xml:space="preserve"> </w:t>
      </w:r>
      <w:r w:rsidR="005C354B">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жилых помещений, водных объектов, участков лесного фонда и земельных участков, находящихся в собственности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sidRPr="00410A56">
        <w:rPr>
          <w:rFonts w:ascii="Times New Roman" w:hAnsi="Times New Roman" w:cs="Times New Roman"/>
          <w:sz w:val="28"/>
          <w:szCs w:val="28"/>
        </w:rPr>
        <w:t xml:space="preserve"> Смоленской области, а также земельных участков, государственная собственность на которые не разграничена.</w:t>
      </w:r>
    </w:p>
    <w:p w:rsidR="000B4CCD" w:rsidRPr="00DC07D3" w:rsidRDefault="003A2052" w:rsidP="003A2052">
      <w:pPr>
        <w:pStyle w:val="ConsPlusNormal"/>
        <w:ind w:firstLine="540"/>
        <w:jc w:val="both"/>
        <w:rPr>
          <w:rFonts w:ascii="Times New Roman" w:hAnsi="Times New Roman" w:cs="Times New Roman"/>
          <w:sz w:val="28"/>
          <w:szCs w:val="28"/>
        </w:rPr>
      </w:pPr>
      <w:r w:rsidRPr="00DC07D3">
        <w:rPr>
          <w:rFonts w:ascii="Times New Roman" w:hAnsi="Times New Roman" w:cs="Times New Roman"/>
          <w:sz w:val="28"/>
          <w:szCs w:val="28"/>
        </w:rPr>
        <w:t xml:space="preserve">1.4. Администрация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sidRPr="00DC07D3">
        <w:rPr>
          <w:rFonts w:ascii="Times New Roman" w:hAnsi="Times New Roman" w:cs="Times New Roman"/>
          <w:sz w:val="28"/>
          <w:szCs w:val="28"/>
        </w:rPr>
        <w:t xml:space="preserve"> Смоленской области (далее - Администрация) принимает решение о сдаче в аренду объекта, которое оформляется постановлением Администрации. </w:t>
      </w:r>
    </w:p>
    <w:p w:rsidR="000B4CCD" w:rsidRPr="000B4CCD" w:rsidRDefault="000B4CCD" w:rsidP="00410A56">
      <w:pPr>
        <w:pStyle w:val="ConsPlusNormal"/>
        <w:ind w:firstLine="540"/>
        <w:jc w:val="both"/>
        <w:rPr>
          <w:rFonts w:ascii="Times New Roman" w:hAnsi="Times New Roman" w:cs="Times New Roman"/>
          <w:sz w:val="28"/>
          <w:szCs w:val="28"/>
        </w:rPr>
      </w:pPr>
    </w:p>
    <w:p w:rsidR="005C354B"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2. Порядок заключения договоров аренды</w:t>
      </w:r>
      <w:r w:rsidR="005C354B">
        <w:rPr>
          <w:rFonts w:ascii="Times New Roman" w:hAnsi="Times New Roman" w:cs="Times New Roman"/>
          <w:sz w:val="28"/>
          <w:szCs w:val="28"/>
        </w:rPr>
        <w:t>,</w:t>
      </w:r>
    </w:p>
    <w:p w:rsidR="00410A56" w:rsidRPr="00410A56" w:rsidRDefault="005C354B" w:rsidP="005C354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6870CF"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2.1. Предоставление муниципального имущества в аренду</w:t>
      </w:r>
      <w:r w:rsidR="005C354B">
        <w:rPr>
          <w:rFonts w:ascii="Times New Roman" w:hAnsi="Times New Roman" w:cs="Times New Roman"/>
          <w:sz w:val="28"/>
          <w:szCs w:val="28"/>
        </w:rPr>
        <w:t>,</w:t>
      </w:r>
      <w:r w:rsidR="00FC280D">
        <w:rPr>
          <w:rFonts w:ascii="Times New Roman" w:hAnsi="Times New Roman" w:cs="Times New Roman"/>
          <w:sz w:val="28"/>
          <w:szCs w:val="28"/>
        </w:rPr>
        <w:t xml:space="preserve"> </w:t>
      </w:r>
      <w:r w:rsidR="005C354B">
        <w:rPr>
          <w:rFonts w:ascii="Times New Roman" w:hAnsi="Times New Roman" w:cs="Times New Roman"/>
          <w:sz w:val="28"/>
          <w:szCs w:val="28"/>
        </w:rPr>
        <w:t xml:space="preserve">безвозмездное </w:t>
      </w:r>
      <w:r w:rsidR="005C354B" w:rsidRPr="006870CF">
        <w:rPr>
          <w:rFonts w:ascii="Times New Roman" w:hAnsi="Times New Roman" w:cs="Times New Roman"/>
          <w:sz w:val="28"/>
          <w:szCs w:val="28"/>
        </w:rPr>
        <w:t>пользование</w:t>
      </w:r>
      <w:r w:rsidRPr="006870CF">
        <w:rPr>
          <w:rFonts w:ascii="Times New Roman" w:hAnsi="Times New Roman" w:cs="Times New Roman"/>
          <w:sz w:val="28"/>
          <w:szCs w:val="28"/>
        </w:rPr>
        <w:t xml:space="preserve"> осуществляется по результатам проведения конкурсов или аукционов за исключением случаев, установленных </w:t>
      </w:r>
      <w:hyperlink w:anchor="Par54" w:history="1">
        <w:r w:rsidRPr="006870CF">
          <w:rPr>
            <w:rFonts w:ascii="Times New Roman" w:hAnsi="Times New Roman" w:cs="Times New Roman"/>
            <w:sz w:val="28"/>
            <w:szCs w:val="28"/>
          </w:rPr>
          <w:t>разделом 3</w:t>
        </w:r>
      </w:hyperlink>
      <w:r w:rsidRPr="006870CF">
        <w:rPr>
          <w:rFonts w:ascii="Times New Roman" w:hAnsi="Times New Roman" w:cs="Times New Roman"/>
          <w:sz w:val="28"/>
          <w:szCs w:val="28"/>
        </w:rPr>
        <w:t xml:space="preserve"> настоящего Положения.</w:t>
      </w:r>
    </w:p>
    <w:p w:rsidR="00410A56" w:rsidRPr="00410A56" w:rsidRDefault="00410A56" w:rsidP="005C75EB">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2.2. Арендодател</w:t>
      </w:r>
      <w:r w:rsidR="005C75EB">
        <w:rPr>
          <w:rFonts w:ascii="Times New Roman" w:hAnsi="Times New Roman" w:cs="Times New Roman"/>
          <w:sz w:val="28"/>
          <w:szCs w:val="28"/>
        </w:rPr>
        <w:t>ем</w:t>
      </w:r>
      <w:r w:rsidR="00551E6C">
        <w:rPr>
          <w:rFonts w:ascii="Times New Roman" w:hAnsi="Times New Roman" w:cs="Times New Roman"/>
          <w:sz w:val="28"/>
          <w:szCs w:val="28"/>
        </w:rPr>
        <w:t>, ссудодател</w:t>
      </w:r>
      <w:r w:rsidR="005C75EB">
        <w:rPr>
          <w:rFonts w:ascii="Times New Roman" w:hAnsi="Times New Roman" w:cs="Times New Roman"/>
          <w:sz w:val="28"/>
          <w:szCs w:val="28"/>
        </w:rPr>
        <w:t>е</w:t>
      </w:r>
      <w:r w:rsidR="00551E6C">
        <w:rPr>
          <w:rFonts w:ascii="Times New Roman" w:hAnsi="Times New Roman" w:cs="Times New Roman"/>
          <w:sz w:val="28"/>
          <w:szCs w:val="28"/>
        </w:rPr>
        <w:t>м</w:t>
      </w:r>
      <w:r w:rsidRPr="00410A56">
        <w:rPr>
          <w:rFonts w:ascii="Times New Roman" w:hAnsi="Times New Roman" w:cs="Times New Roman"/>
          <w:sz w:val="28"/>
          <w:szCs w:val="28"/>
        </w:rPr>
        <w:t xml:space="preserve"> муниципального имущества явля</w:t>
      </w:r>
      <w:r w:rsidR="005C75EB">
        <w:rPr>
          <w:rFonts w:ascii="Times New Roman" w:hAnsi="Times New Roman" w:cs="Times New Roman"/>
          <w:sz w:val="28"/>
          <w:szCs w:val="28"/>
        </w:rPr>
        <w:t>е</w:t>
      </w:r>
      <w:r w:rsidRPr="00410A56">
        <w:rPr>
          <w:rFonts w:ascii="Times New Roman" w:hAnsi="Times New Roman" w:cs="Times New Roman"/>
          <w:sz w:val="28"/>
          <w:szCs w:val="28"/>
        </w:rPr>
        <w:t>тся муниципальн</w:t>
      </w:r>
      <w:r w:rsidR="005C75EB">
        <w:rPr>
          <w:rFonts w:ascii="Times New Roman" w:hAnsi="Times New Roman" w:cs="Times New Roman"/>
          <w:sz w:val="28"/>
          <w:szCs w:val="28"/>
        </w:rPr>
        <w:t>ое</w:t>
      </w:r>
      <w:r w:rsidRPr="00410A56">
        <w:rPr>
          <w:rFonts w:ascii="Times New Roman" w:hAnsi="Times New Roman" w:cs="Times New Roman"/>
          <w:sz w:val="28"/>
          <w:szCs w:val="28"/>
        </w:rPr>
        <w:t xml:space="preserve"> образовани</w:t>
      </w:r>
      <w:r w:rsidR="005C75EB">
        <w:rPr>
          <w:rFonts w:ascii="Times New Roman" w:hAnsi="Times New Roman" w:cs="Times New Roman"/>
          <w:sz w:val="28"/>
          <w:szCs w:val="28"/>
        </w:rPr>
        <w:t>е</w:t>
      </w:r>
      <w:r w:rsidRPr="00410A56">
        <w:rPr>
          <w:rFonts w:ascii="Times New Roman" w:hAnsi="Times New Roman" w:cs="Times New Roman"/>
          <w:sz w:val="28"/>
          <w:szCs w:val="28"/>
        </w:rPr>
        <w:t xml:space="preserve"> </w:t>
      </w:r>
      <w:r w:rsidR="00CF6FD3">
        <w:rPr>
          <w:rFonts w:ascii="Times New Roman" w:hAnsi="Times New Roman" w:cs="Times New Roman"/>
          <w:sz w:val="28"/>
          <w:szCs w:val="28"/>
        </w:rPr>
        <w:t>Катынское сельское поселение Смоленского района</w:t>
      </w:r>
      <w:r w:rsidRPr="00410A56">
        <w:rPr>
          <w:rFonts w:ascii="Times New Roman" w:hAnsi="Times New Roman" w:cs="Times New Roman"/>
          <w:sz w:val="28"/>
          <w:szCs w:val="28"/>
        </w:rPr>
        <w:t xml:space="preserve"> Смоленской области</w:t>
      </w:r>
      <w:r w:rsidR="005C75EB">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2.3. Порядок проведения конкурсов или аукционов на право заключения договоров аренды</w:t>
      </w:r>
      <w:r w:rsidR="009B492F">
        <w:rPr>
          <w:rFonts w:ascii="Times New Roman" w:hAnsi="Times New Roman" w:cs="Times New Roman"/>
          <w:sz w:val="28"/>
          <w:szCs w:val="28"/>
        </w:rPr>
        <w:t>,</w:t>
      </w:r>
      <w:r w:rsidR="005C75EB">
        <w:rPr>
          <w:rFonts w:ascii="Times New Roman" w:hAnsi="Times New Roman" w:cs="Times New Roman"/>
          <w:sz w:val="28"/>
          <w:szCs w:val="28"/>
        </w:rPr>
        <w:t xml:space="preserve"> </w:t>
      </w:r>
      <w:r w:rsidR="009B492F">
        <w:rPr>
          <w:rFonts w:ascii="Times New Roman" w:hAnsi="Times New Roman" w:cs="Times New Roman"/>
          <w:sz w:val="28"/>
          <w:szCs w:val="28"/>
        </w:rPr>
        <w:t xml:space="preserve">безвозмездного </w:t>
      </w:r>
      <w:proofErr w:type="gramStart"/>
      <w:r w:rsidR="009B492F">
        <w:rPr>
          <w:rFonts w:ascii="Times New Roman" w:hAnsi="Times New Roman" w:cs="Times New Roman"/>
          <w:sz w:val="28"/>
          <w:szCs w:val="28"/>
        </w:rPr>
        <w:t xml:space="preserve">пользования </w:t>
      </w:r>
      <w:r w:rsidRPr="00410A56">
        <w:rPr>
          <w:rFonts w:ascii="Times New Roman" w:hAnsi="Times New Roman" w:cs="Times New Roman"/>
          <w:sz w:val="28"/>
          <w:szCs w:val="28"/>
        </w:rPr>
        <w:t xml:space="preserve"> муниципального</w:t>
      </w:r>
      <w:proofErr w:type="gramEnd"/>
      <w:r w:rsidRPr="00410A56">
        <w:rPr>
          <w:rFonts w:ascii="Times New Roman" w:hAnsi="Times New Roman" w:cs="Times New Roman"/>
          <w:sz w:val="28"/>
          <w:szCs w:val="28"/>
        </w:rPr>
        <w:t xml:space="preserve"> имущества и перечень видов имущества, в отношении которого заключение договоров аренды</w:t>
      </w:r>
      <w:r w:rsidR="006D2A4F">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2.4. Организатор</w:t>
      </w:r>
      <w:r w:rsidR="00042B52">
        <w:rPr>
          <w:rFonts w:ascii="Times New Roman" w:hAnsi="Times New Roman" w:cs="Times New Roman"/>
          <w:sz w:val="28"/>
          <w:szCs w:val="28"/>
        </w:rPr>
        <w:t>о</w:t>
      </w:r>
      <w:r w:rsidRPr="00410A56">
        <w:rPr>
          <w:rFonts w:ascii="Times New Roman" w:hAnsi="Times New Roman" w:cs="Times New Roman"/>
          <w:sz w:val="28"/>
          <w:szCs w:val="28"/>
        </w:rPr>
        <w:t>м проведения конкурсов или аукционов явля</w:t>
      </w:r>
      <w:r w:rsidR="00042B52">
        <w:rPr>
          <w:rFonts w:ascii="Times New Roman" w:hAnsi="Times New Roman" w:cs="Times New Roman"/>
          <w:sz w:val="28"/>
          <w:szCs w:val="28"/>
        </w:rPr>
        <w:t>е</w:t>
      </w:r>
      <w:r w:rsidRPr="00410A56">
        <w:rPr>
          <w:rFonts w:ascii="Times New Roman" w:hAnsi="Times New Roman" w:cs="Times New Roman"/>
          <w:sz w:val="28"/>
          <w:szCs w:val="28"/>
        </w:rPr>
        <w:t>тся арендодател</w:t>
      </w:r>
      <w:r w:rsidR="00042B52">
        <w:rPr>
          <w:rFonts w:ascii="Times New Roman" w:hAnsi="Times New Roman" w:cs="Times New Roman"/>
          <w:sz w:val="28"/>
          <w:szCs w:val="28"/>
        </w:rPr>
        <w:t>ь</w:t>
      </w:r>
      <w:r w:rsidR="006D2A4F">
        <w:rPr>
          <w:rFonts w:ascii="Times New Roman" w:hAnsi="Times New Roman" w:cs="Times New Roman"/>
          <w:sz w:val="28"/>
          <w:szCs w:val="28"/>
        </w:rPr>
        <w:t xml:space="preserve">, </w:t>
      </w:r>
      <w:proofErr w:type="gramStart"/>
      <w:r w:rsidR="006D2A4F">
        <w:rPr>
          <w:rFonts w:ascii="Times New Roman" w:hAnsi="Times New Roman" w:cs="Times New Roman"/>
          <w:sz w:val="28"/>
          <w:szCs w:val="28"/>
        </w:rPr>
        <w:t>ссудодател</w:t>
      </w:r>
      <w:r w:rsidR="00042B52">
        <w:rPr>
          <w:rFonts w:ascii="Times New Roman" w:hAnsi="Times New Roman" w:cs="Times New Roman"/>
          <w:sz w:val="28"/>
          <w:szCs w:val="28"/>
        </w:rPr>
        <w:t>ь</w:t>
      </w:r>
      <w:r w:rsidR="006D2A4F">
        <w:rPr>
          <w:rFonts w:ascii="Times New Roman" w:hAnsi="Times New Roman" w:cs="Times New Roman"/>
          <w:sz w:val="28"/>
          <w:szCs w:val="28"/>
        </w:rPr>
        <w:t xml:space="preserve"> </w:t>
      </w:r>
      <w:r w:rsidRPr="00410A56">
        <w:rPr>
          <w:rFonts w:ascii="Times New Roman" w:hAnsi="Times New Roman" w:cs="Times New Roman"/>
          <w:sz w:val="28"/>
          <w:szCs w:val="28"/>
        </w:rPr>
        <w:t xml:space="preserve"> муниципального</w:t>
      </w:r>
      <w:proofErr w:type="gramEnd"/>
      <w:r w:rsidRPr="00410A56">
        <w:rPr>
          <w:rFonts w:ascii="Times New Roman" w:hAnsi="Times New Roman" w:cs="Times New Roman"/>
          <w:sz w:val="28"/>
          <w:szCs w:val="28"/>
        </w:rPr>
        <w:t xml:space="preserve">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2.5. Информационное обеспечение конкурсов или аукционов на право заключения договоров аренды</w:t>
      </w:r>
      <w:r w:rsidR="004F386C">
        <w:rPr>
          <w:rFonts w:ascii="Times New Roman" w:hAnsi="Times New Roman" w:cs="Times New Roman"/>
          <w:sz w:val="28"/>
          <w:szCs w:val="28"/>
        </w:rPr>
        <w:t>,</w:t>
      </w:r>
      <w:r w:rsidR="00042B52">
        <w:rPr>
          <w:rFonts w:ascii="Times New Roman" w:hAnsi="Times New Roman" w:cs="Times New Roman"/>
          <w:sz w:val="28"/>
          <w:szCs w:val="28"/>
        </w:rPr>
        <w:t xml:space="preserve"> </w:t>
      </w:r>
      <w:r w:rsidR="004F386C">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осуществляется в соответствии с требованиями, установленными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410A56" w:rsidRPr="00410A56" w:rsidRDefault="00410A56" w:rsidP="00410A56">
      <w:pPr>
        <w:pStyle w:val="ConsPlusNormal"/>
        <w:ind w:firstLine="540"/>
        <w:jc w:val="both"/>
        <w:rPr>
          <w:rFonts w:ascii="Times New Roman" w:hAnsi="Times New Roman" w:cs="Times New Roman"/>
          <w:sz w:val="28"/>
          <w:szCs w:val="28"/>
        </w:rPr>
      </w:pPr>
    </w:p>
    <w:p w:rsidR="004F386C" w:rsidRDefault="00410A56" w:rsidP="00410A56">
      <w:pPr>
        <w:pStyle w:val="ConsPlusNormal"/>
        <w:jc w:val="center"/>
        <w:outlineLvl w:val="1"/>
        <w:rPr>
          <w:rFonts w:ascii="Times New Roman" w:hAnsi="Times New Roman" w:cs="Times New Roman"/>
          <w:sz w:val="28"/>
          <w:szCs w:val="28"/>
        </w:rPr>
      </w:pPr>
      <w:bookmarkStart w:id="1" w:name="Par54"/>
      <w:bookmarkEnd w:id="1"/>
      <w:r w:rsidRPr="00410A56">
        <w:rPr>
          <w:rFonts w:ascii="Times New Roman" w:hAnsi="Times New Roman" w:cs="Times New Roman"/>
          <w:sz w:val="28"/>
          <w:szCs w:val="28"/>
        </w:rPr>
        <w:t>3. Передача муниципального имущества в аренду</w:t>
      </w:r>
      <w:r w:rsidR="004F386C">
        <w:rPr>
          <w:rFonts w:ascii="Times New Roman" w:hAnsi="Times New Roman" w:cs="Times New Roman"/>
          <w:sz w:val="28"/>
          <w:szCs w:val="28"/>
        </w:rPr>
        <w:t>,</w:t>
      </w:r>
    </w:p>
    <w:p w:rsidR="00410A56" w:rsidRPr="00410A56" w:rsidRDefault="004F386C" w:rsidP="004F386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безвозмездное </w:t>
      </w:r>
      <w:proofErr w:type="gramStart"/>
      <w:r>
        <w:rPr>
          <w:rFonts w:ascii="Times New Roman" w:hAnsi="Times New Roman" w:cs="Times New Roman"/>
          <w:sz w:val="28"/>
          <w:szCs w:val="28"/>
        </w:rPr>
        <w:t xml:space="preserve">пользование </w:t>
      </w:r>
      <w:r w:rsidR="00410A56" w:rsidRPr="00410A56">
        <w:rPr>
          <w:rFonts w:ascii="Times New Roman" w:hAnsi="Times New Roman" w:cs="Times New Roman"/>
          <w:sz w:val="28"/>
          <w:szCs w:val="28"/>
        </w:rPr>
        <w:t xml:space="preserve"> без</w:t>
      </w:r>
      <w:proofErr w:type="gramEnd"/>
      <w:r w:rsidR="00410A56" w:rsidRPr="00410A56">
        <w:rPr>
          <w:rFonts w:ascii="Times New Roman" w:hAnsi="Times New Roman" w:cs="Times New Roman"/>
          <w:sz w:val="28"/>
          <w:szCs w:val="28"/>
        </w:rPr>
        <w:t xml:space="preserve"> проведения</w:t>
      </w:r>
      <w:r w:rsidR="00042B52">
        <w:rPr>
          <w:rFonts w:ascii="Times New Roman" w:hAnsi="Times New Roman" w:cs="Times New Roman"/>
          <w:sz w:val="28"/>
          <w:szCs w:val="28"/>
        </w:rPr>
        <w:t xml:space="preserve"> </w:t>
      </w:r>
      <w:r w:rsidR="00410A56" w:rsidRPr="00410A56">
        <w:rPr>
          <w:rFonts w:ascii="Times New Roman" w:hAnsi="Times New Roman" w:cs="Times New Roman"/>
          <w:sz w:val="28"/>
          <w:szCs w:val="28"/>
        </w:rPr>
        <w:t>конкурсов или аукционов</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 Передача муниципального имущества в аренду</w:t>
      </w:r>
      <w:r w:rsidR="004F386C">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9714C" w:rsidRDefault="00410A56" w:rsidP="00410A56">
      <w:pPr>
        <w:pStyle w:val="ConsPlusNormal"/>
        <w:ind w:firstLine="540"/>
        <w:jc w:val="both"/>
        <w:rPr>
          <w:rFonts w:ascii="Times New Roman" w:hAnsi="Times New Roman" w:cs="Times New Roman"/>
          <w:sz w:val="28"/>
          <w:szCs w:val="28"/>
        </w:rPr>
      </w:pPr>
      <w:bookmarkStart w:id="2" w:name="Par60"/>
      <w:bookmarkEnd w:id="2"/>
      <w:r w:rsidRPr="00410A56">
        <w:rPr>
          <w:rFonts w:ascii="Times New Roman" w:hAnsi="Times New Roman" w:cs="Times New Roman"/>
          <w:sz w:val="28"/>
          <w:szCs w:val="28"/>
        </w:rPr>
        <w:t>3.1.3. Государственным и муниципальным учреждениям</w:t>
      </w:r>
      <w:r w:rsidR="0049714C">
        <w:rPr>
          <w:rFonts w:ascii="Times New Roman" w:hAnsi="Times New Roman" w:cs="Times New Roman"/>
          <w:sz w:val="28"/>
          <w:szCs w:val="28"/>
        </w:rPr>
        <w:t>.</w:t>
      </w:r>
    </w:p>
    <w:p w:rsidR="00410A56" w:rsidRPr="006870CF"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w:t>
      </w:r>
      <w:r w:rsidRPr="00410A56">
        <w:rPr>
          <w:rFonts w:ascii="Times New Roman" w:hAnsi="Times New Roman" w:cs="Times New Roman"/>
          <w:sz w:val="28"/>
          <w:szCs w:val="28"/>
        </w:rPr>
        <w:lastRenderedPageBreak/>
        <w:t xml:space="preserve">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w:t>
      </w:r>
      <w:r w:rsidRPr="006870CF">
        <w:rPr>
          <w:rFonts w:ascii="Times New Roman" w:hAnsi="Times New Roman" w:cs="Times New Roman"/>
          <w:sz w:val="28"/>
          <w:szCs w:val="28"/>
        </w:rPr>
        <w:t xml:space="preserve">социальных проблем, развитие гражданского общества в Российской Федерации, а также других видов деятельности, предусмотренных </w:t>
      </w:r>
      <w:hyperlink r:id="rId13" w:history="1">
        <w:r w:rsidRPr="006870CF">
          <w:rPr>
            <w:rFonts w:ascii="Times New Roman" w:hAnsi="Times New Roman" w:cs="Times New Roman"/>
            <w:sz w:val="28"/>
            <w:szCs w:val="28"/>
          </w:rPr>
          <w:t>статьей 31.1</w:t>
        </w:r>
      </w:hyperlink>
      <w:r w:rsidRPr="006870CF">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3.1.5. Адвокатским, нотариальным, торгово-промышленным палатам.</w:t>
      </w:r>
    </w:p>
    <w:p w:rsidR="001579A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3.1.6.</w:t>
      </w:r>
      <w:r w:rsidR="001579A6" w:rsidRPr="006870CF">
        <w:rPr>
          <w:rFonts w:ascii="Times New Roman" w:hAnsi="Times New Roman" w:cs="Times New Roman"/>
          <w:sz w:val="28"/>
          <w:szCs w:val="28"/>
        </w:rPr>
        <w:t>Медицинским организациям, организациям, осуществляющим образовательную деятельность.</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3.1.7. Для размещения </w:t>
      </w:r>
      <w:r w:rsidR="001579A6" w:rsidRPr="006870CF">
        <w:rPr>
          <w:rFonts w:ascii="Times New Roman" w:hAnsi="Times New Roman" w:cs="Times New Roman"/>
          <w:sz w:val="28"/>
          <w:szCs w:val="28"/>
        </w:rPr>
        <w:t xml:space="preserve">сетей связи, </w:t>
      </w:r>
      <w:r w:rsidRPr="006870CF">
        <w:rPr>
          <w:rFonts w:ascii="Times New Roman" w:hAnsi="Times New Roman" w:cs="Times New Roman"/>
          <w:sz w:val="28"/>
          <w:szCs w:val="28"/>
        </w:rPr>
        <w:t>объектов почтовой связи.</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3.1.9. В порядке предоставления муниципальной преференции.</w:t>
      </w:r>
    </w:p>
    <w:p w:rsidR="00410A56" w:rsidRPr="00410A56"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3.1.10.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w:t>
      </w:r>
      <w:r w:rsidR="002862C6" w:rsidRPr="006870CF">
        <w:rPr>
          <w:rFonts w:ascii="Times New Roman" w:hAnsi="Times New Roman" w:cs="Times New Roman"/>
          <w:sz w:val="28"/>
          <w:szCs w:val="28"/>
        </w:rPr>
        <w:t>5</w:t>
      </w:r>
      <w:r w:rsidR="00042B52">
        <w:rPr>
          <w:rFonts w:ascii="Times New Roman" w:hAnsi="Times New Roman" w:cs="Times New Roman"/>
          <w:sz w:val="28"/>
          <w:szCs w:val="28"/>
        </w:rPr>
        <w:t xml:space="preserve"> </w:t>
      </w:r>
      <w:r w:rsidR="002862C6" w:rsidRPr="006870CF">
        <w:rPr>
          <w:rFonts w:ascii="Times New Roman" w:hAnsi="Times New Roman" w:cs="Times New Roman"/>
          <w:sz w:val="28"/>
          <w:szCs w:val="28"/>
        </w:rPr>
        <w:t>апреля</w:t>
      </w:r>
      <w:r w:rsidRPr="006870CF">
        <w:rPr>
          <w:rFonts w:ascii="Times New Roman" w:hAnsi="Times New Roman" w:cs="Times New Roman"/>
          <w:sz w:val="28"/>
          <w:szCs w:val="28"/>
        </w:rPr>
        <w:t xml:space="preserve"> 20</w:t>
      </w:r>
      <w:r w:rsidR="002862C6" w:rsidRPr="006870CF">
        <w:rPr>
          <w:rFonts w:ascii="Times New Roman" w:hAnsi="Times New Roman" w:cs="Times New Roman"/>
          <w:sz w:val="28"/>
          <w:szCs w:val="28"/>
        </w:rPr>
        <w:t>13</w:t>
      </w:r>
      <w:r w:rsidRPr="006870CF">
        <w:rPr>
          <w:rFonts w:ascii="Times New Roman" w:hAnsi="Times New Roman" w:cs="Times New Roman"/>
          <w:sz w:val="28"/>
          <w:szCs w:val="28"/>
        </w:rPr>
        <w:t xml:space="preserve"> года N </w:t>
      </w:r>
      <w:r w:rsidR="002862C6" w:rsidRPr="006870CF">
        <w:rPr>
          <w:rFonts w:ascii="Times New Roman" w:hAnsi="Times New Roman" w:cs="Times New Roman"/>
          <w:sz w:val="28"/>
          <w:szCs w:val="28"/>
        </w:rPr>
        <w:t>4</w:t>
      </w:r>
      <w:r w:rsidRPr="006870CF">
        <w:rPr>
          <w:rFonts w:ascii="Times New Roman" w:hAnsi="Times New Roman" w:cs="Times New Roman"/>
          <w:sz w:val="28"/>
          <w:szCs w:val="28"/>
        </w:rPr>
        <w:t xml:space="preserve">4-ФЗ "О </w:t>
      </w:r>
      <w:r w:rsidR="002862C6" w:rsidRPr="006870CF">
        <w:rPr>
          <w:rFonts w:ascii="Times New Roman" w:hAnsi="Times New Roman" w:cs="Times New Roman"/>
          <w:sz w:val="28"/>
          <w:szCs w:val="28"/>
        </w:rPr>
        <w:t>контрактной системе в сфере закупок</w:t>
      </w:r>
      <w:r w:rsidRPr="006870CF">
        <w:rPr>
          <w:rFonts w:ascii="Times New Roman" w:hAnsi="Times New Roman" w:cs="Times New Roman"/>
          <w:sz w:val="28"/>
          <w:szCs w:val="28"/>
        </w:rPr>
        <w:t xml:space="preserve"> товаров, работ, услуг для </w:t>
      </w:r>
      <w:r w:rsidR="002862C6" w:rsidRPr="006870CF">
        <w:rPr>
          <w:rFonts w:ascii="Times New Roman" w:hAnsi="Times New Roman" w:cs="Times New Roman"/>
          <w:sz w:val="28"/>
          <w:szCs w:val="28"/>
        </w:rPr>
        <w:t xml:space="preserve">обеспечения </w:t>
      </w:r>
      <w:r w:rsidRPr="006870CF">
        <w:rPr>
          <w:rFonts w:ascii="Times New Roman" w:hAnsi="Times New Roman" w:cs="Times New Roman"/>
          <w:sz w:val="28"/>
          <w:szCs w:val="28"/>
        </w:rPr>
        <w:t>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w:t>
      </w:r>
      <w:r w:rsidRPr="00410A56">
        <w:rPr>
          <w:rFonts w:ascii="Times New Roman" w:hAnsi="Times New Roman" w:cs="Times New Roman"/>
          <w:sz w:val="28"/>
          <w:szCs w:val="28"/>
        </w:rPr>
        <w:t xml:space="preserve"> указанных прав на такое имущество не может превышать срок исполнения государственного или муниципального контракта.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5" w:history="1">
        <w:r w:rsidRPr="006870CF">
          <w:rPr>
            <w:rFonts w:ascii="Times New Roman" w:hAnsi="Times New Roman" w:cs="Times New Roman"/>
            <w:sz w:val="28"/>
            <w:szCs w:val="28"/>
          </w:rPr>
          <w:t>законодательством</w:t>
        </w:r>
      </w:hyperlink>
      <w:r w:rsidRPr="006870CF">
        <w:rPr>
          <w:rFonts w:ascii="Times New Roman" w:hAnsi="Times New Roman" w:cs="Times New Roman"/>
          <w:sz w:val="28"/>
          <w:szCs w:val="28"/>
        </w:rPr>
        <w:t xml:space="preserve"> Российской Федерации, регулирующим оценочную</w:t>
      </w:r>
      <w:r w:rsidRPr="00410A56">
        <w:rPr>
          <w:rFonts w:ascii="Times New Roman" w:hAnsi="Times New Roman" w:cs="Times New Roman"/>
          <w:sz w:val="28"/>
          <w:szCs w:val="28"/>
        </w:rPr>
        <w:t xml:space="preserve">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r w:rsidRPr="00410A56">
        <w:rPr>
          <w:rFonts w:ascii="Times New Roman" w:hAnsi="Times New Roman" w:cs="Times New Roman"/>
          <w:sz w:val="28"/>
          <w:szCs w:val="28"/>
        </w:rPr>
        <w:lastRenderedPageBreak/>
        <w:t>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862C6" w:rsidRDefault="002862C6"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w:t>
      </w:r>
      <w:r w:rsidR="00510659">
        <w:rPr>
          <w:rFonts w:ascii="Times New Roman" w:hAnsi="Times New Roman" w:cs="Times New Roman"/>
          <w:sz w:val="28"/>
          <w:szCs w:val="28"/>
        </w:rPr>
        <w:t>,</w:t>
      </w:r>
      <w:r>
        <w:rPr>
          <w:rFonts w:ascii="Times New Roman" w:hAnsi="Times New Roman" w:cs="Times New Roman"/>
          <w:sz w:val="28"/>
          <w:szCs w:val="28"/>
        </w:rPr>
        <w:t xml:space="preserve"> здания. Строения или сооружения, права на которые принадлежат лицу, передающему такое имущество.</w:t>
      </w:r>
    </w:p>
    <w:p w:rsidR="00510659" w:rsidRPr="00396BC2" w:rsidRDefault="00510659"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3.1.15. Лицу, подавшему единственную заявку на участие в конкурсе или аукционе, в случае, если</w:t>
      </w:r>
      <w:r w:rsidR="005C7E36">
        <w:rPr>
          <w:rFonts w:ascii="Times New Roman" w:hAnsi="Times New Roman" w:cs="Times New Roman"/>
          <w:sz w:val="28"/>
          <w:szCs w:val="28"/>
        </w:rPr>
        <w:t xml:space="preserve">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w:t>
      </w:r>
      <w:r w:rsidR="001D088C">
        <w:rPr>
          <w:rFonts w:ascii="Times New Roman" w:hAnsi="Times New Roman" w:cs="Times New Roman"/>
          <w:sz w:val="28"/>
          <w:szCs w:val="28"/>
        </w:rPr>
        <w:t xml:space="preserve"> о проведении конкурса или аукциона. </w:t>
      </w:r>
      <w:r w:rsidR="001D088C" w:rsidRPr="00396BC2">
        <w:rPr>
          <w:rFonts w:ascii="Times New Roman" w:hAnsi="Times New Roman" w:cs="Times New Roman"/>
          <w:sz w:val="28"/>
          <w:szCs w:val="28"/>
        </w:rPr>
        <w:t>При этом для организации торгов заключение предусмотренных настоящей частью договоров в этих случаях является обязательным.</w:t>
      </w:r>
    </w:p>
    <w:p w:rsidR="00C5543E" w:rsidRDefault="00C5543E" w:rsidP="00410A5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3.1.16. Передаваемое в субаренду или в безвозмездное пользование лицом</w:t>
      </w:r>
      <w:r w:rsidR="00DA4458">
        <w:rPr>
          <w:rFonts w:ascii="Times New Roman" w:hAnsi="Times New Roman" w:cs="Times New Roman"/>
          <w:sz w:val="28"/>
          <w:szCs w:val="28"/>
        </w:rPr>
        <w:t>, к</w:t>
      </w:r>
      <w:r>
        <w:rPr>
          <w:rFonts w:ascii="Times New Roman" w:hAnsi="Times New Roman" w:cs="Times New Roman"/>
          <w:sz w:val="28"/>
          <w:szCs w:val="28"/>
        </w:rPr>
        <w:t>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w:t>
      </w:r>
      <w:r w:rsidR="00DA4458">
        <w:rPr>
          <w:rFonts w:ascii="Times New Roman" w:hAnsi="Times New Roman" w:cs="Times New Roman"/>
          <w:sz w:val="28"/>
          <w:szCs w:val="28"/>
        </w:rPr>
        <w:t xml:space="preserve"> признаны несостоявшимися, либо в случае, если указанные права предоставлены на основании государственного или муниципального контракта</w:t>
      </w:r>
      <w:r w:rsidR="00944BAC">
        <w:rPr>
          <w:rFonts w:ascii="Times New Roman" w:hAnsi="Times New Roman" w:cs="Times New Roman"/>
          <w:sz w:val="28"/>
          <w:szCs w:val="28"/>
        </w:rPr>
        <w:t>.</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3.1.17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w:t>
      </w:r>
      <w:r w:rsidRPr="006870CF">
        <w:rPr>
          <w:rFonts w:ascii="Times New Roman" w:hAnsi="Times New Roman" w:cs="Times New Roman"/>
          <w:sz w:val="28"/>
          <w:szCs w:val="28"/>
        </w:rPr>
        <w:t xml:space="preserve">проведения конкурсов или аукционов в </w:t>
      </w:r>
      <w:hyperlink r:id="rId16" w:history="1">
        <w:r w:rsidRPr="006870CF">
          <w:rPr>
            <w:rFonts w:ascii="Times New Roman" w:hAnsi="Times New Roman" w:cs="Times New Roman"/>
            <w:sz w:val="28"/>
            <w:szCs w:val="28"/>
          </w:rPr>
          <w:t>порядке</w:t>
        </w:r>
      </w:hyperlink>
      <w:r w:rsidRPr="006870CF">
        <w:rPr>
          <w:rFonts w:ascii="Times New Roman" w:hAnsi="Times New Roman" w:cs="Times New Roman"/>
          <w:sz w:val="28"/>
          <w:szCs w:val="28"/>
        </w:rPr>
        <w:t xml:space="preserve"> и на условиях, которые</w:t>
      </w:r>
      <w:r w:rsidRPr="00396BC2">
        <w:rPr>
          <w:rFonts w:ascii="Times New Roman" w:hAnsi="Times New Roman" w:cs="Times New Roman"/>
          <w:sz w:val="28"/>
          <w:szCs w:val="28"/>
        </w:rPr>
        <w:t xml:space="preserve"> определяются Правительством Российской Федерации, при одновременном соблюдении следующих требований:</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1) 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396BC2">
        <w:rPr>
          <w:rFonts w:ascii="Times New Roman" w:hAnsi="Times New Roman" w:cs="Times New Roman"/>
          <w:sz w:val="28"/>
          <w:szCs w:val="28"/>
        </w:rPr>
        <w:t>использования</w:t>
      </w:r>
      <w:proofErr w:type="gramEnd"/>
      <w:r w:rsidRPr="00396BC2">
        <w:rPr>
          <w:rFonts w:ascii="Times New Roman" w:hAnsi="Times New Roman" w:cs="Times New Roman"/>
          <w:sz w:val="28"/>
          <w:szCs w:val="28"/>
        </w:rPr>
        <w:t xml:space="preserve"> которых внесено в качестве вклада в их уставные капиталы;</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3) договорами аренды устанавливается запрет на сдачу в субаренду этого имущества, предоставленного хозяйственным обществам потаким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3.1.</w:t>
      </w:r>
      <w:r w:rsidR="00250297">
        <w:rPr>
          <w:rFonts w:ascii="Times New Roman" w:hAnsi="Times New Roman" w:cs="Times New Roman"/>
          <w:sz w:val="28"/>
          <w:szCs w:val="28"/>
        </w:rPr>
        <w:t>1</w:t>
      </w:r>
      <w:r w:rsidRPr="00396BC2">
        <w:rPr>
          <w:rFonts w:ascii="Times New Roman" w:hAnsi="Times New Roman" w:cs="Times New Roman"/>
          <w:sz w:val="28"/>
          <w:szCs w:val="28"/>
        </w:rPr>
        <w:t xml:space="preserve">8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w:t>
      </w:r>
      <w:r w:rsidRPr="00396BC2">
        <w:rPr>
          <w:rFonts w:ascii="Times New Roman" w:hAnsi="Times New Roman" w:cs="Times New Roman"/>
          <w:sz w:val="28"/>
          <w:szCs w:val="28"/>
        </w:rPr>
        <w:lastRenderedPageBreak/>
        <w:t>осуществляется без проведения конкурсов или аукционов в случае заключения этих договоров с:</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3) физкультурно-спортивными организациями для создания условий для занятия обучающимися физической культурой и спортом.</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3.2. Передача муниципального имущества в аренду</w:t>
      </w:r>
      <w:r w:rsidR="00DA445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w:t>
      </w:r>
      <w:r w:rsidR="00DA4458">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без проведения конкурсов или аукционов.</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DA4458">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4. Основные требования, предъявляемые к договору аренды</w:t>
      </w:r>
      <w:r w:rsidR="00DA4458">
        <w:rPr>
          <w:rFonts w:ascii="Times New Roman" w:hAnsi="Times New Roman" w:cs="Times New Roman"/>
          <w:sz w:val="28"/>
          <w:szCs w:val="28"/>
        </w:rPr>
        <w:t>,</w:t>
      </w:r>
      <w:r w:rsidR="00C806B7">
        <w:rPr>
          <w:rFonts w:ascii="Times New Roman" w:hAnsi="Times New Roman" w:cs="Times New Roman"/>
          <w:sz w:val="28"/>
          <w:szCs w:val="28"/>
        </w:rPr>
        <w:t xml:space="preserve"> </w:t>
      </w:r>
      <w:r w:rsidR="00DA4458">
        <w:rPr>
          <w:rFonts w:ascii="Times New Roman" w:hAnsi="Times New Roman" w:cs="Times New Roman"/>
          <w:sz w:val="28"/>
          <w:szCs w:val="28"/>
        </w:rPr>
        <w:t xml:space="preserve">безвозмездного пользования </w:t>
      </w:r>
      <w:r w:rsidRPr="00410A56">
        <w:rPr>
          <w:rFonts w:ascii="Times New Roman" w:hAnsi="Times New Roman" w:cs="Times New Roman"/>
          <w:sz w:val="28"/>
          <w:szCs w:val="28"/>
        </w:rPr>
        <w:t>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 Договором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должны определяться следующие условия: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4.1.1. Наименование арендодателя</w:t>
      </w:r>
      <w:r w:rsidR="00091735">
        <w:rPr>
          <w:rFonts w:ascii="Times New Roman" w:hAnsi="Times New Roman" w:cs="Times New Roman"/>
          <w:sz w:val="28"/>
          <w:szCs w:val="28"/>
        </w:rPr>
        <w:t>, ссудодателя</w:t>
      </w:r>
      <w:r w:rsidRPr="00410A56">
        <w:rPr>
          <w:rFonts w:ascii="Times New Roman" w:hAnsi="Times New Roman" w:cs="Times New Roman"/>
          <w:sz w:val="28"/>
          <w:szCs w:val="28"/>
        </w:rPr>
        <w:t xml:space="preserve"> и арендатора,</w:t>
      </w:r>
      <w:r w:rsidR="00724CA3">
        <w:rPr>
          <w:rFonts w:ascii="Times New Roman" w:hAnsi="Times New Roman" w:cs="Times New Roman"/>
          <w:sz w:val="28"/>
          <w:szCs w:val="28"/>
        </w:rPr>
        <w:t xml:space="preserve"> ссудополучателя,</w:t>
      </w:r>
      <w:r w:rsidRPr="00410A56">
        <w:rPr>
          <w:rFonts w:ascii="Times New Roman" w:hAnsi="Times New Roman" w:cs="Times New Roman"/>
          <w:sz w:val="28"/>
          <w:szCs w:val="28"/>
        </w:rPr>
        <w:t xml:space="preserve"> их почтовые, банковские и иные реквизиты.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4.1.2. Данные об объекте аренды,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позволяющие его идентифицировать:</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адрес (местонахождение)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вид имущества (здание, помещение, строение, сооружение и т.п.), являющегося объектом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характеристики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в соответствии с данными государственного кадастра объектов недвижимости.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4.1.3. Срок договора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4.1.4. Размер, условия, сроки внесения арендной платы и реквизиты для ее перечисления.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4.1.5. Порядок и условия пересмотра арендной платы.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4.1.6. Порядок передачи объекта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арендатору</w:t>
      </w:r>
      <w:r w:rsidR="00091735">
        <w:rPr>
          <w:rFonts w:ascii="Times New Roman" w:hAnsi="Times New Roman" w:cs="Times New Roman"/>
          <w:sz w:val="28"/>
          <w:szCs w:val="28"/>
        </w:rPr>
        <w:t xml:space="preserve">, </w:t>
      </w:r>
      <w:proofErr w:type="gramStart"/>
      <w:r w:rsidR="00091735">
        <w:rPr>
          <w:rFonts w:ascii="Times New Roman" w:hAnsi="Times New Roman" w:cs="Times New Roman"/>
          <w:sz w:val="28"/>
          <w:szCs w:val="28"/>
        </w:rPr>
        <w:t xml:space="preserve">ссудодателю </w:t>
      </w:r>
      <w:r w:rsidRPr="00410A56">
        <w:rPr>
          <w:rFonts w:ascii="Times New Roman" w:hAnsi="Times New Roman" w:cs="Times New Roman"/>
          <w:sz w:val="28"/>
          <w:szCs w:val="28"/>
        </w:rPr>
        <w:t xml:space="preserve"> и</w:t>
      </w:r>
      <w:proofErr w:type="gramEnd"/>
      <w:r w:rsidRPr="00410A56">
        <w:rPr>
          <w:rFonts w:ascii="Times New Roman" w:hAnsi="Times New Roman" w:cs="Times New Roman"/>
          <w:sz w:val="28"/>
          <w:szCs w:val="28"/>
        </w:rPr>
        <w:t xml:space="preserve"> порядок его возврата.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4.1.7. Условия использования арендуемого</w:t>
      </w:r>
      <w:r w:rsidR="00091735">
        <w:rPr>
          <w:rFonts w:ascii="Times New Roman" w:hAnsi="Times New Roman" w:cs="Times New Roman"/>
          <w:sz w:val="28"/>
          <w:szCs w:val="28"/>
        </w:rPr>
        <w:t>, безвозмездно переданного</w:t>
      </w:r>
      <w:r w:rsidRPr="00410A56">
        <w:rPr>
          <w:rFonts w:ascii="Times New Roman" w:hAnsi="Times New Roman" w:cs="Times New Roman"/>
          <w:sz w:val="28"/>
          <w:szCs w:val="28"/>
        </w:rPr>
        <w:t xml:space="preserve">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4.1.8. Права и обязанности сторон.</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4.1.9. Ответственность сторон за неисполнение или ненадлежащее исполнение условий договора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4.1.10. Условия и порядок расторжения договора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091735">
        <w:rPr>
          <w:rFonts w:ascii="Times New Roman" w:hAnsi="Times New Roman" w:cs="Times New Roman"/>
          <w:sz w:val="28"/>
          <w:szCs w:val="28"/>
        </w:rPr>
        <w:t>2</w:t>
      </w:r>
      <w:r w:rsidRPr="00410A56">
        <w:rPr>
          <w:rFonts w:ascii="Times New Roman" w:hAnsi="Times New Roman" w:cs="Times New Roman"/>
          <w:sz w:val="28"/>
          <w:szCs w:val="28"/>
        </w:rPr>
        <w:t>. Договор аренды</w:t>
      </w:r>
      <w:r w:rsidR="00091735">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быть досрочно расторгнут по инициативе арендодателя</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ссудодателя</w:t>
      </w:r>
      <w:r w:rsidRPr="00410A56">
        <w:rPr>
          <w:rFonts w:ascii="Times New Roman" w:hAnsi="Times New Roman" w:cs="Times New Roman"/>
          <w:sz w:val="28"/>
          <w:szCs w:val="28"/>
        </w:rPr>
        <w:t xml:space="preserve"> без согласия арендатора по основаниям и в порядке, предусмотренным договором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и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lastRenderedPageBreak/>
        <w:t>4.</w:t>
      </w:r>
      <w:r w:rsidR="00250297">
        <w:rPr>
          <w:rFonts w:ascii="Times New Roman" w:hAnsi="Times New Roman" w:cs="Times New Roman"/>
          <w:sz w:val="28"/>
          <w:szCs w:val="28"/>
        </w:rPr>
        <w:t>3</w:t>
      </w:r>
      <w:r w:rsidRPr="00410A56">
        <w:rPr>
          <w:rFonts w:ascii="Times New Roman" w:hAnsi="Times New Roman" w:cs="Times New Roman"/>
          <w:sz w:val="28"/>
          <w:szCs w:val="28"/>
        </w:rPr>
        <w:t xml:space="preserve">. </w:t>
      </w:r>
      <w:r w:rsidR="00091735">
        <w:rPr>
          <w:rFonts w:ascii="Times New Roman" w:hAnsi="Times New Roman" w:cs="Times New Roman"/>
          <w:sz w:val="28"/>
          <w:szCs w:val="28"/>
        </w:rPr>
        <w:t>Пере</w:t>
      </w:r>
      <w:r w:rsidRPr="00410A56">
        <w:rPr>
          <w:rFonts w:ascii="Times New Roman" w:hAnsi="Times New Roman" w:cs="Times New Roman"/>
          <w:sz w:val="28"/>
          <w:szCs w:val="28"/>
        </w:rPr>
        <w:t>дача муниципального имущества в аренду</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производится на основании краткосрочных (на срок не более одного года) или долгосрочных договоров, но не более чем на </w:t>
      </w:r>
      <w:r w:rsidR="00091735">
        <w:rPr>
          <w:rFonts w:ascii="Times New Roman" w:hAnsi="Times New Roman" w:cs="Times New Roman"/>
          <w:sz w:val="28"/>
          <w:szCs w:val="28"/>
        </w:rPr>
        <w:t>3</w:t>
      </w:r>
      <w:r w:rsidRPr="00410A56">
        <w:rPr>
          <w:rFonts w:ascii="Times New Roman" w:hAnsi="Times New Roman" w:cs="Times New Roman"/>
          <w:sz w:val="28"/>
          <w:szCs w:val="28"/>
        </w:rPr>
        <w:t xml:space="preserve"> (</w:t>
      </w:r>
      <w:r w:rsidR="00091735">
        <w:rPr>
          <w:rFonts w:ascii="Times New Roman" w:hAnsi="Times New Roman" w:cs="Times New Roman"/>
          <w:sz w:val="28"/>
          <w:szCs w:val="28"/>
        </w:rPr>
        <w:t>три) года</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4</w:t>
      </w:r>
      <w:r w:rsidRPr="00410A56">
        <w:rPr>
          <w:rFonts w:ascii="Times New Roman" w:hAnsi="Times New Roman" w:cs="Times New Roman"/>
          <w:sz w:val="28"/>
          <w:szCs w:val="28"/>
        </w:rPr>
        <w:t>.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средств в порядке, установленном действующим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5</w:t>
      </w:r>
      <w:r w:rsidRPr="00410A56">
        <w:rPr>
          <w:rFonts w:ascii="Times New Roman" w:hAnsi="Times New Roman" w:cs="Times New Roman"/>
          <w:sz w:val="28"/>
          <w:szCs w:val="28"/>
        </w:rPr>
        <w:t>. При заключении договоров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аренды</w:t>
      </w:r>
      <w:r w:rsidR="00091735">
        <w:rPr>
          <w:rFonts w:ascii="Times New Roman" w:hAnsi="Times New Roman" w:cs="Times New Roman"/>
          <w:sz w:val="28"/>
          <w:szCs w:val="28"/>
        </w:rPr>
        <w:t>,</w:t>
      </w:r>
      <w:r w:rsidR="00C806B7">
        <w:rPr>
          <w:rFonts w:ascii="Times New Roman" w:hAnsi="Times New Roman" w:cs="Times New Roman"/>
          <w:sz w:val="28"/>
          <w:szCs w:val="28"/>
        </w:rPr>
        <w:t xml:space="preserve"> </w:t>
      </w:r>
      <w:r w:rsidR="00091735">
        <w:rPr>
          <w:rFonts w:ascii="Times New Roman" w:hAnsi="Times New Roman" w:cs="Times New Roman"/>
          <w:sz w:val="28"/>
          <w:szCs w:val="28"/>
        </w:rPr>
        <w:t>безвозмездного пользования</w:t>
      </w:r>
      <w:r w:rsidR="00C806B7">
        <w:rPr>
          <w:rFonts w:ascii="Times New Roman" w:hAnsi="Times New Roman" w:cs="Times New Roman"/>
          <w:sz w:val="28"/>
          <w:szCs w:val="28"/>
        </w:rPr>
        <w:t xml:space="preserve"> </w:t>
      </w:r>
      <w:r w:rsidRPr="00410A56">
        <w:rPr>
          <w:rFonts w:ascii="Times New Roman" w:hAnsi="Times New Roman" w:cs="Times New Roman"/>
          <w:sz w:val="28"/>
          <w:szCs w:val="28"/>
        </w:rPr>
        <w:t>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6</w:t>
      </w:r>
      <w:r w:rsidRPr="00410A56">
        <w:rPr>
          <w:rFonts w:ascii="Times New Roman" w:hAnsi="Times New Roman" w:cs="Times New Roman"/>
          <w:sz w:val="28"/>
          <w:szCs w:val="28"/>
        </w:rPr>
        <w:t>. При заключении договоров аренды</w:t>
      </w:r>
      <w:r w:rsidR="00331E9D">
        <w:rPr>
          <w:rFonts w:ascii="Times New Roman" w:hAnsi="Times New Roman" w:cs="Times New Roman"/>
          <w:sz w:val="28"/>
          <w:szCs w:val="28"/>
        </w:rPr>
        <w:t>,</w:t>
      </w:r>
      <w:r w:rsidR="00C806B7">
        <w:rPr>
          <w:rFonts w:ascii="Times New Roman" w:hAnsi="Times New Roman" w:cs="Times New Roman"/>
          <w:sz w:val="28"/>
          <w:szCs w:val="28"/>
        </w:rPr>
        <w:t xml:space="preserve"> </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являющегося объектами культурного наследия (памятниками истории и культуры), договоры аренды</w:t>
      </w:r>
      <w:r w:rsidR="00331E9D">
        <w:rPr>
          <w:rFonts w:ascii="Times New Roman" w:hAnsi="Times New Roman" w:cs="Times New Roman"/>
          <w:sz w:val="28"/>
          <w:szCs w:val="28"/>
        </w:rPr>
        <w:t>,</w:t>
      </w:r>
      <w:r w:rsidR="00C806B7">
        <w:rPr>
          <w:rFonts w:ascii="Times New Roman" w:hAnsi="Times New Roman" w:cs="Times New Roman"/>
          <w:sz w:val="28"/>
          <w:szCs w:val="28"/>
        </w:rPr>
        <w:t xml:space="preserve"> </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заключаются с оформлением арендатором</w:t>
      </w:r>
      <w:r w:rsidR="00331E9D">
        <w:rPr>
          <w:rFonts w:ascii="Times New Roman" w:hAnsi="Times New Roman" w:cs="Times New Roman"/>
          <w:sz w:val="28"/>
          <w:szCs w:val="28"/>
        </w:rPr>
        <w:t>, ссудополучателем</w:t>
      </w:r>
      <w:r w:rsidRPr="00410A56">
        <w:rPr>
          <w:rFonts w:ascii="Times New Roman" w:hAnsi="Times New Roman" w:cs="Times New Roman"/>
          <w:sz w:val="28"/>
          <w:szCs w:val="28"/>
        </w:rPr>
        <w:t xml:space="preserve"> с органом исполнительной власти Смоленской области, уполномоченным в области охраны объектов культурного наследия, охранного обязательства.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 Договор аренды должен предусматривать уплату арендатором неустойки в следующих случаях:</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.1. За нарушение срока внесения арендной платы - в размере 0,5 процента от просроченной суммы за каждый день просрочки.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.2. За неисполнение или ненадлежащее исполнение арендатором других условий договора - в размере 0,5 процента от суммы арендной платы за месяц.</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8</w:t>
      </w:r>
      <w:r w:rsidRPr="00410A56">
        <w:rPr>
          <w:rFonts w:ascii="Times New Roman" w:hAnsi="Times New Roman" w:cs="Times New Roman"/>
          <w:sz w:val="28"/>
          <w:szCs w:val="28"/>
        </w:rPr>
        <w:t xml:space="preserve">. </w:t>
      </w:r>
      <w:r w:rsidR="00331E9D">
        <w:rPr>
          <w:rFonts w:ascii="Times New Roman" w:hAnsi="Times New Roman" w:cs="Times New Roman"/>
          <w:sz w:val="28"/>
          <w:szCs w:val="28"/>
        </w:rPr>
        <w:t>Пере</w:t>
      </w:r>
      <w:r w:rsidRPr="00410A56">
        <w:rPr>
          <w:rFonts w:ascii="Times New Roman" w:hAnsi="Times New Roman" w:cs="Times New Roman"/>
          <w:sz w:val="28"/>
          <w:szCs w:val="28"/>
        </w:rPr>
        <w:t>дача имущества в аренду</w:t>
      </w:r>
      <w:r w:rsidR="00331E9D">
        <w:rPr>
          <w:rFonts w:ascii="Times New Roman" w:hAnsi="Times New Roman" w:cs="Times New Roman"/>
          <w:sz w:val="28"/>
          <w:szCs w:val="28"/>
        </w:rPr>
        <w:t>,</w:t>
      </w:r>
      <w:r w:rsidR="003F7150">
        <w:rPr>
          <w:rFonts w:ascii="Times New Roman" w:hAnsi="Times New Roman" w:cs="Times New Roman"/>
          <w:sz w:val="28"/>
          <w:szCs w:val="28"/>
        </w:rPr>
        <w:t xml:space="preserve"> </w:t>
      </w:r>
      <w:r w:rsidR="00331E9D">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осуществляется после заключения договора аренды</w:t>
      </w:r>
      <w:r w:rsidR="00331E9D">
        <w:rPr>
          <w:rFonts w:ascii="Times New Roman" w:hAnsi="Times New Roman" w:cs="Times New Roman"/>
          <w:sz w:val="28"/>
          <w:szCs w:val="28"/>
        </w:rPr>
        <w:t>,</w:t>
      </w:r>
      <w:r w:rsidR="003F7150">
        <w:rPr>
          <w:rFonts w:ascii="Times New Roman" w:hAnsi="Times New Roman" w:cs="Times New Roman"/>
          <w:sz w:val="28"/>
          <w:szCs w:val="28"/>
        </w:rPr>
        <w:t xml:space="preserve"> </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в установленном федеральным законодательством порядке. При этом сторонами оформляется акт приема-передачи.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Арендодатель обязан представить в уполномоченный орган заключенный договор аренды</w:t>
      </w:r>
      <w:r w:rsidR="00331E9D">
        <w:rPr>
          <w:rFonts w:ascii="Times New Roman" w:hAnsi="Times New Roman" w:cs="Times New Roman"/>
          <w:sz w:val="28"/>
          <w:szCs w:val="28"/>
        </w:rPr>
        <w:t>,</w:t>
      </w:r>
      <w:r w:rsidR="003F7150">
        <w:rPr>
          <w:rFonts w:ascii="Times New Roman" w:hAnsi="Times New Roman" w:cs="Times New Roman"/>
          <w:sz w:val="28"/>
          <w:szCs w:val="28"/>
        </w:rPr>
        <w:t xml:space="preserve"> </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и акт приема-передачи для учета и контроля.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9</w:t>
      </w:r>
      <w:r w:rsidRPr="00410A56">
        <w:rPr>
          <w:rFonts w:ascii="Times New Roman" w:hAnsi="Times New Roman" w:cs="Times New Roman"/>
          <w:sz w:val="28"/>
          <w:szCs w:val="28"/>
        </w:rPr>
        <w:t>.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9A0C57" w:rsidRPr="004D084C" w:rsidRDefault="009A0C57" w:rsidP="009A0C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Pr="004D084C">
        <w:rPr>
          <w:rFonts w:ascii="Times New Roman" w:hAnsi="Times New Roman" w:cs="Times New Roman"/>
          <w:sz w:val="28"/>
          <w:szCs w:val="28"/>
        </w:rPr>
        <w:t>. Оформление согласия на сдачу в аренду объекта</w:t>
      </w:r>
    </w:p>
    <w:p w:rsidR="009A0C57" w:rsidRPr="004D084C" w:rsidRDefault="009A0C57" w:rsidP="009A0C57">
      <w:pPr>
        <w:pStyle w:val="ConsPlusNormal"/>
        <w:ind w:firstLine="540"/>
        <w:jc w:val="both"/>
        <w:rPr>
          <w:rFonts w:ascii="Times New Roman" w:hAnsi="Times New Roman" w:cs="Times New Roman"/>
          <w:sz w:val="28"/>
          <w:szCs w:val="28"/>
        </w:rPr>
      </w:pPr>
    </w:p>
    <w:p w:rsidR="009A0C57" w:rsidRPr="004D084C" w:rsidRDefault="009A0C57" w:rsidP="009A0C57">
      <w:pPr>
        <w:pStyle w:val="ConsPlusNormal"/>
        <w:ind w:firstLine="540"/>
        <w:jc w:val="both"/>
        <w:rPr>
          <w:rFonts w:ascii="Times New Roman" w:hAnsi="Times New Roman" w:cs="Times New Roman"/>
          <w:sz w:val="28"/>
          <w:szCs w:val="28"/>
        </w:rPr>
      </w:pPr>
      <w:bookmarkStart w:id="3" w:name="Par66"/>
      <w:bookmarkEnd w:id="3"/>
      <w:r>
        <w:rPr>
          <w:rFonts w:ascii="Times New Roman" w:hAnsi="Times New Roman" w:cs="Times New Roman"/>
          <w:sz w:val="28"/>
          <w:szCs w:val="28"/>
        </w:rPr>
        <w:t>5</w:t>
      </w:r>
      <w:r w:rsidRPr="004D084C">
        <w:rPr>
          <w:rFonts w:ascii="Times New Roman" w:hAnsi="Times New Roman" w:cs="Times New Roman"/>
          <w:sz w:val="28"/>
          <w:szCs w:val="28"/>
        </w:rPr>
        <w:t>.1. Для получения согласия на сдачу в аренду объекта орган, учреждение, предприятие представляют в Администрацию письменное обращение, подписанное руководителем органа, учреждения, предприятия.</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Письменное обращение, подписанное руководителем учреждения, предприятия, подлежит согласованию с органом, в ведомственном подчинении которого находится учреждение, предприятие (далее - отраслевой орган).</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 xml:space="preserve">Указанное обращение должно содержать сведения об объекте, подлежащем сдаче в аренду (местонахождение, общая площадь, назначение), обоснование </w:t>
      </w:r>
      <w:r w:rsidRPr="004D084C">
        <w:rPr>
          <w:rFonts w:ascii="Times New Roman" w:hAnsi="Times New Roman" w:cs="Times New Roman"/>
          <w:sz w:val="28"/>
          <w:szCs w:val="28"/>
        </w:rPr>
        <w:lastRenderedPageBreak/>
        <w:t>необходимости передачи его в аренду (причины неиспользования объекта органом, учреждением, предприятием), срок договора аренды объекта.</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Общая площадь объекта (здания, нежилого помещения в здании, сооружения) определяется на основании кадастрового паспорта.</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Основаниями для отказа в согласовании письменного обращения отраслевым органом являются:</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9A0C57" w:rsidRPr="006870CF"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 xml:space="preserve">- невозможность предоставления объекта, который в соответствии с </w:t>
      </w:r>
      <w:r w:rsidRPr="006870CF">
        <w:rPr>
          <w:rFonts w:ascii="Times New Roman" w:hAnsi="Times New Roman" w:cs="Times New Roman"/>
          <w:sz w:val="28"/>
          <w:szCs w:val="28"/>
        </w:rPr>
        <w:t xml:space="preserve">Гражданским </w:t>
      </w:r>
      <w:hyperlink r:id="rId17"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и иными федеральными законами не может являться объектом аренды;</w:t>
      </w:r>
    </w:p>
    <w:p w:rsidR="009A0C57" w:rsidRPr="006870CF" w:rsidRDefault="009A0C57" w:rsidP="009A0C57">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несоответствие цели использования запрашиваемого объекта, указанной в обращении, его функциональному назначению.</w:t>
      </w:r>
    </w:p>
    <w:p w:rsidR="00F22A10" w:rsidRPr="006870CF" w:rsidRDefault="00F22A10" w:rsidP="00F22A10">
      <w:pPr>
        <w:pStyle w:val="ConsPlusNormal"/>
        <w:ind w:firstLine="540"/>
        <w:jc w:val="both"/>
        <w:rPr>
          <w:rFonts w:ascii="Times New Roman" w:hAnsi="Times New Roman" w:cs="Times New Roman"/>
          <w:sz w:val="28"/>
          <w:szCs w:val="28"/>
        </w:rPr>
      </w:pPr>
      <w:bookmarkStart w:id="4" w:name="Par75"/>
      <w:bookmarkEnd w:id="4"/>
      <w:r w:rsidRPr="006870CF">
        <w:rPr>
          <w:rFonts w:ascii="Times New Roman" w:hAnsi="Times New Roman" w:cs="Times New Roman"/>
          <w:sz w:val="28"/>
          <w:szCs w:val="28"/>
        </w:rPr>
        <w:t xml:space="preserve">5.2. В случае предоставления в соответствии с федеральным законодательством в аренду объекта без проведения торгов в Администрацию, помимо письменного обращения, указанного в </w:t>
      </w:r>
      <w:hyperlink r:id="rId18" w:anchor="Par66" w:history="1">
        <w:r w:rsidRPr="006870CF">
          <w:rPr>
            <w:rStyle w:val="a9"/>
            <w:rFonts w:ascii="Times New Roman" w:hAnsi="Times New Roman" w:cs="Times New Roman"/>
            <w:color w:val="auto"/>
            <w:sz w:val="28"/>
            <w:szCs w:val="28"/>
          </w:rPr>
          <w:t xml:space="preserve">пункте </w:t>
        </w:r>
        <w:r w:rsidR="005E1C52" w:rsidRPr="006870CF">
          <w:rPr>
            <w:rStyle w:val="a9"/>
            <w:rFonts w:ascii="Times New Roman" w:hAnsi="Times New Roman" w:cs="Times New Roman"/>
            <w:color w:val="auto"/>
            <w:sz w:val="28"/>
            <w:szCs w:val="28"/>
          </w:rPr>
          <w:t>5</w:t>
        </w:r>
        <w:r w:rsidRPr="006870CF">
          <w:rPr>
            <w:rStyle w:val="a9"/>
            <w:rFonts w:ascii="Times New Roman" w:hAnsi="Times New Roman" w:cs="Times New Roman"/>
            <w:color w:val="auto"/>
            <w:sz w:val="28"/>
            <w:szCs w:val="28"/>
          </w:rPr>
          <w:t>.1</w:t>
        </w:r>
      </w:hyperlink>
      <w:r w:rsidRPr="006870CF">
        <w:rPr>
          <w:rFonts w:ascii="Times New Roman" w:hAnsi="Times New Roman" w:cs="Times New Roman"/>
          <w:sz w:val="28"/>
          <w:szCs w:val="28"/>
        </w:rPr>
        <w:t xml:space="preserve"> настоящего Положения, представляется заявление заинтересованного лица о намерении арендовать определенный объект.</w:t>
      </w:r>
    </w:p>
    <w:p w:rsidR="00F22A10"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К заявлению заинтересованного лица необходимо представить подлинники (для</w:t>
      </w:r>
      <w:r>
        <w:rPr>
          <w:rFonts w:ascii="Times New Roman" w:hAnsi="Times New Roman" w:cs="Times New Roman"/>
          <w:sz w:val="28"/>
          <w:szCs w:val="28"/>
        </w:rPr>
        <w:t xml:space="preserve"> предъявления) и копии (для приобщения к делу):</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учредительных документов (положения, устава) со всеми действующими изменениями и дополнениями;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подтверждающего полномочия лица, заключающего договор аренды от имени юридического лица;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физических лиц - документа, удостоверяющего личность гражданина Российской Федерации.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Заинтересованное лицо вправе представить по собственной инициативе подлинники (для предъявления) и копии (для приобщения к делу):</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свидетельства о постановке на учет физического лица в налоговом органе по месту жительства;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для физических лиц - свидетельства о постановке на учет физического лица в налоговом органе по месту жительства.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документы, указанные в настоящем пункте, не представлены заинтересованным лицом самостоятельно, </w:t>
      </w:r>
      <w:r w:rsidR="003F7150">
        <w:rPr>
          <w:rFonts w:ascii="Times New Roman" w:hAnsi="Times New Roman" w:cs="Times New Roman"/>
          <w:sz w:val="28"/>
          <w:szCs w:val="28"/>
        </w:rPr>
        <w:t>Администрация</w:t>
      </w:r>
      <w:r>
        <w:rPr>
          <w:rFonts w:ascii="Times New Roman" w:hAnsi="Times New Roman" w:cs="Times New Roman"/>
          <w:sz w:val="28"/>
          <w:szCs w:val="28"/>
        </w:rPr>
        <w:t xml:space="preserve">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F22A10" w:rsidRPr="00DC07D3" w:rsidRDefault="00F22A10" w:rsidP="00F22A10">
      <w:pPr>
        <w:pStyle w:val="ConsPlusNormal"/>
        <w:ind w:firstLine="540"/>
        <w:jc w:val="both"/>
        <w:rPr>
          <w:rFonts w:ascii="Times New Roman" w:hAnsi="Times New Roman" w:cs="Times New Roman"/>
          <w:sz w:val="28"/>
          <w:szCs w:val="28"/>
        </w:rPr>
      </w:pPr>
      <w:r w:rsidRPr="00DC07D3">
        <w:rPr>
          <w:rFonts w:ascii="Times New Roman" w:hAnsi="Times New Roman" w:cs="Times New Roman"/>
          <w:sz w:val="28"/>
          <w:szCs w:val="28"/>
        </w:rPr>
        <w:t xml:space="preserve">5.3. </w:t>
      </w:r>
      <w:r w:rsidR="003F7150">
        <w:rPr>
          <w:rFonts w:ascii="Times New Roman" w:hAnsi="Times New Roman" w:cs="Times New Roman"/>
          <w:sz w:val="28"/>
          <w:szCs w:val="28"/>
        </w:rPr>
        <w:t>Администрация</w:t>
      </w:r>
      <w:r w:rsidRPr="00DC07D3">
        <w:rPr>
          <w:rFonts w:ascii="Times New Roman" w:hAnsi="Times New Roman" w:cs="Times New Roman"/>
          <w:sz w:val="28"/>
          <w:szCs w:val="28"/>
        </w:rPr>
        <w:t xml:space="preserve"> в течение 20 рабочих дней после получения письменног</w:t>
      </w:r>
      <w:r w:rsidR="00F21B74">
        <w:rPr>
          <w:rFonts w:ascii="Times New Roman" w:hAnsi="Times New Roman" w:cs="Times New Roman"/>
          <w:sz w:val="28"/>
          <w:szCs w:val="28"/>
        </w:rPr>
        <w:t>о обращения разрабатывает и выносит</w:t>
      </w:r>
      <w:r w:rsidRPr="00DC07D3">
        <w:rPr>
          <w:rFonts w:ascii="Times New Roman" w:hAnsi="Times New Roman" w:cs="Times New Roman"/>
          <w:sz w:val="28"/>
          <w:szCs w:val="28"/>
        </w:rPr>
        <w:t xml:space="preserve"> в установленном порядке </w:t>
      </w:r>
      <w:r w:rsidR="00F21B74">
        <w:rPr>
          <w:rFonts w:ascii="Times New Roman" w:hAnsi="Times New Roman" w:cs="Times New Roman"/>
          <w:sz w:val="28"/>
          <w:szCs w:val="28"/>
        </w:rPr>
        <w:t>постановление</w:t>
      </w:r>
      <w:r w:rsidRPr="00DC07D3">
        <w:rPr>
          <w:rFonts w:ascii="Times New Roman" w:hAnsi="Times New Roman" w:cs="Times New Roman"/>
          <w:sz w:val="28"/>
          <w:szCs w:val="28"/>
        </w:rPr>
        <w:t xml:space="preserve"> о даче согласия на предоставление в аренду объекта или о сдаче в аренду объекта.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Основаниями для отказа в предоставлении объекта муниципальной собственности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Pr>
          <w:rFonts w:ascii="Times New Roman" w:hAnsi="Times New Roman" w:cs="Times New Roman"/>
          <w:sz w:val="28"/>
          <w:szCs w:val="28"/>
        </w:rPr>
        <w:t xml:space="preserve"> Смоленской области в аренду без проведения торгов являются:</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 выявление в представленных в соответствии с </w:t>
      </w:r>
      <w:hyperlink r:id="rId19" w:anchor="Par75" w:history="1">
        <w:r w:rsidRPr="006870CF">
          <w:rPr>
            <w:rStyle w:val="a9"/>
            <w:rFonts w:ascii="Times New Roman" w:hAnsi="Times New Roman" w:cs="Times New Roman"/>
            <w:color w:val="auto"/>
            <w:sz w:val="28"/>
            <w:szCs w:val="28"/>
          </w:rPr>
          <w:t>пунктом 5.2</w:t>
        </w:r>
      </w:hyperlink>
      <w:r w:rsidRPr="006870CF">
        <w:rPr>
          <w:rFonts w:ascii="Times New Roman" w:hAnsi="Times New Roman" w:cs="Times New Roman"/>
          <w:sz w:val="28"/>
          <w:szCs w:val="28"/>
        </w:rPr>
        <w:t xml:space="preserve">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отказ в согласовании письменного обращения отраслевым органом;</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r:id="rId20" w:anchor="Par75" w:history="1">
        <w:r w:rsidRPr="006870CF">
          <w:rPr>
            <w:rStyle w:val="a9"/>
            <w:rFonts w:ascii="Times New Roman" w:hAnsi="Times New Roman" w:cs="Times New Roman"/>
            <w:color w:val="auto"/>
            <w:sz w:val="28"/>
            <w:szCs w:val="28"/>
          </w:rPr>
          <w:t>пункте 5.2</w:t>
        </w:r>
      </w:hyperlink>
      <w:r w:rsidRPr="006870CF">
        <w:rPr>
          <w:rFonts w:ascii="Times New Roman" w:hAnsi="Times New Roman" w:cs="Times New Roman"/>
          <w:sz w:val="28"/>
          <w:szCs w:val="28"/>
        </w:rPr>
        <w:t xml:space="preserve"> настоящего Положения;</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принятие в отношении запрашиваемого объекта решения о его предоставлении в аренду другому лицу;</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наличие спора о праве собственности на запрашиваемый объект;</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предназначение запрашиваемого объекта к использованию для нужд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Pr>
          <w:rFonts w:ascii="Times New Roman" w:hAnsi="Times New Roman" w:cs="Times New Roman"/>
          <w:sz w:val="28"/>
          <w:szCs w:val="28"/>
        </w:rPr>
        <w:t xml:space="preserve"> Смоленской области;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отсутствие в реестре муниципальной собственности муниципального образования </w:t>
      </w:r>
      <w:r w:rsidR="00CF6FD3">
        <w:rPr>
          <w:rFonts w:ascii="Times New Roman" w:hAnsi="Times New Roman" w:cs="Times New Roman"/>
          <w:sz w:val="28"/>
          <w:szCs w:val="28"/>
        </w:rPr>
        <w:t xml:space="preserve">Катынское сельское поселение Смоленского </w:t>
      </w:r>
      <w:proofErr w:type="gramStart"/>
      <w:r w:rsidR="00CF6FD3">
        <w:rPr>
          <w:rFonts w:ascii="Times New Roman" w:hAnsi="Times New Roman" w:cs="Times New Roman"/>
          <w:sz w:val="28"/>
          <w:szCs w:val="28"/>
        </w:rPr>
        <w:t>района</w:t>
      </w:r>
      <w:r>
        <w:rPr>
          <w:rFonts w:ascii="Times New Roman" w:hAnsi="Times New Roman" w:cs="Times New Roman"/>
          <w:sz w:val="28"/>
          <w:szCs w:val="28"/>
        </w:rPr>
        <w:t xml:space="preserve">  Смоленской</w:t>
      </w:r>
      <w:proofErr w:type="gramEnd"/>
      <w:r>
        <w:rPr>
          <w:rFonts w:ascii="Times New Roman" w:hAnsi="Times New Roman" w:cs="Times New Roman"/>
          <w:sz w:val="28"/>
          <w:szCs w:val="28"/>
        </w:rPr>
        <w:t xml:space="preserve"> области запрашиваемого объекта;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передачи объекта в аренду без проведения торгов, обусловленная нормами федерального законодательства;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оснований для отказа в предоставлении в аренду в случае предоставления объекта муниципальной собственности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Pr>
          <w:rFonts w:ascii="Times New Roman" w:hAnsi="Times New Roman" w:cs="Times New Roman"/>
          <w:sz w:val="28"/>
          <w:szCs w:val="28"/>
        </w:rPr>
        <w:t xml:space="preserve"> Смоленской области в аренду путем проведения </w:t>
      </w:r>
      <w:r w:rsidRPr="006870CF">
        <w:rPr>
          <w:rFonts w:ascii="Times New Roman" w:hAnsi="Times New Roman" w:cs="Times New Roman"/>
          <w:sz w:val="28"/>
          <w:szCs w:val="28"/>
        </w:rPr>
        <w:t xml:space="preserve">торгов установлен </w:t>
      </w:r>
      <w:hyperlink r:id="rId21" w:history="1">
        <w:r w:rsidRPr="006870CF">
          <w:rPr>
            <w:rStyle w:val="a9"/>
            <w:rFonts w:ascii="Times New Roman" w:hAnsi="Times New Roman" w:cs="Times New Roman"/>
            <w:color w:val="auto"/>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 10.02.2010</w:t>
      </w:r>
      <w:r>
        <w:rPr>
          <w:rFonts w:ascii="Times New Roman" w:hAnsi="Times New Roman" w:cs="Times New Roman"/>
          <w:sz w:val="28"/>
          <w:szCs w:val="28"/>
        </w:rPr>
        <w:t xml:space="preserve">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 xml:space="preserve">6. </w:t>
      </w:r>
      <w:r w:rsidR="00B64788">
        <w:rPr>
          <w:rFonts w:ascii="Times New Roman" w:hAnsi="Times New Roman" w:cs="Times New Roman"/>
          <w:sz w:val="28"/>
          <w:szCs w:val="28"/>
        </w:rPr>
        <w:t>А</w:t>
      </w:r>
      <w:r w:rsidRPr="00410A56">
        <w:rPr>
          <w:rFonts w:ascii="Times New Roman" w:hAnsi="Times New Roman" w:cs="Times New Roman"/>
          <w:sz w:val="28"/>
          <w:szCs w:val="28"/>
        </w:rPr>
        <w:t>рендн</w:t>
      </w:r>
      <w:r w:rsidR="00B64788">
        <w:rPr>
          <w:rFonts w:ascii="Times New Roman" w:hAnsi="Times New Roman" w:cs="Times New Roman"/>
          <w:sz w:val="28"/>
          <w:szCs w:val="28"/>
        </w:rPr>
        <w:t>ая</w:t>
      </w:r>
      <w:r w:rsidRPr="00410A56">
        <w:rPr>
          <w:rFonts w:ascii="Times New Roman" w:hAnsi="Times New Roman" w:cs="Times New Roman"/>
          <w:sz w:val="28"/>
          <w:szCs w:val="28"/>
        </w:rPr>
        <w:t xml:space="preserve"> плат</w:t>
      </w:r>
      <w:r w:rsidR="00B64788">
        <w:rPr>
          <w:rFonts w:ascii="Times New Roman" w:hAnsi="Times New Roman" w:cs="Times New Roman"/>
          <w:sz w:val="28"/>
          <w:szCs w:val="28"/>
        </w:rPr>
        <w:t>а</w:t>
      </w:r>
      <w:r w:rsidRPr="00410A56">
        <w:rPr>
          <w:rFonts w:ascii="Times New Roman" w:hAnsi="Times New Roman" w:cs="Times New Roman"/>
          <w:sz w:val="28"/>
          <w:szCs w:val="28"/>
        </w:rPr>
        <w:t xml:space="preserve"> за пользование</w:t>
      </w:r>
    </w:p>
    <w:p w:rsidR="00410A56" w:rsidRPr="00410A56" w:rsidRDefault="00410A56" w:rsidP="00410A56">
      <w:pPr>
        <w:pStyle w:val="ConsPlusNormal"/>
        <w:jc w:val="center"/>
        <w:rPr>
          <w:rFonts w:ascii="Times New Roman" w:hAnsi="Times New Roman" w:cs="Times New Roman"/>
          <w:sz w:val="28"/>
          <w:szCs w:val="28"/>
        </w:rPr>
      </w:pPr>
      <w:r w:rsidRPr="00410A56">
        <w:rPr>
          <w:rFonts w:ascii="Times New Roman" w:hAnsi="Times New Roman" w:cs="Times New Roman"/>
          <w:sz w:val="28"/>
          <w:szCs w:val="28"/>
        </w:rPr>
        <w:t>муниципальным имуществом</w:t>
      </w:r>
    </w:p>
    <w:p w:rsidR="00410A56" w:rsidRPr="00410A56" w:rsidRDefault="00410A56" w:rsidP="00410A56">
      <w:pPr>
        <w:pStyle w:val="ConsPlusNormal"/>
        <w:ind w:firstLine="540"/>
        <w:jc w:val="both"/>
        <w:rPr>
          <w:rFonts w:ascii="Times New Roman" w:hAnsi="Times New Roman" w:cs="Times New Roman"/>
          <w:sz w:val="28"/>
          <w:szCs w:val="28"/>
        </w:rPr>
      </w:pPr>
    </w:p>
    <w:p w:rsidR="00B64788"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6.1. </w:t>
      </w:r>
      <w:r w:rsidR="00B64788">
        <w:rPr>
          <w:rFonts w:ascii="Times New Roman" w:hAnsi="Times New Roman" w:cs="Times New Roman"/>
          <w:sz w:val="28"/>
          <w:szCs w:val="28"/>
        </w:rPr>
        <w:t xml:space="preserve">Арендная плата определяется в соответствии с порядком определения арендной платы за пользование объектами муниципальной собственности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sidR="00B64788">
        <w:rPr>
          <w:rFonts w:ascii="Times New Roman" w:hAnsi="Times New Roman" w:cs="Times New Roman"/>
          <w:sz w:val="28"/>
          <w:szCs w:val="28"/>
        </w:rPr>
        <w:t xml:space="preserve"> </w:t>
      </w:r>
      <w:r w:rsidR="00557A53">
        <w:rPr>
          <w:rFonts w:ascii="Times New Roman" w:hAnsi="Times New Roman" w:cs="Times New Roman"/>
          <w:sz w:val="28"/>
          <w:szCs w:val="28"/>
        </w:rPr>
        <w:t>С</w:t>
      </w:r>
      <w:r w:rsidR="00B64788">
        <w:rPr>
          <w:rFonts w:ascii="Times New Roman" w:hAnsi="Times New Roman" w:cs="Times New Roman"/>
          <w:sz w:val="28"/>
          <w:szCs w:val="28"/>
        </w:rPr>
        <w:t>моленской области, утвержденным решением С</w:t>
      </w:r>
      <w:r w:rsidR="00F21B74">
        <w:rPr>
          <w:rFonts w:ascii="Times New Roman" w:hAnsi="Times New Roman" w:cs="Times New Roman"/>
          <w:sz w:val="28"/>
          <w:szCs w:val="28"/>
        </w:rPr>
        <w:t xml:space="preserve">овета депутатов </w:t>
      </w:r>
      <w:r w:rsidR="00F21B74">
        <w:rPr>
          <w:rFonts w:ascii="Times New Roman" w:hAnsi="Times New Roman" w:cs="Times New Roman"/>
          <w:sz w:val="28"/>
          <w:szCs w:val="28"/>
        </w:rPr>
        <w:t>Катынско</w:t>
      </w:r>
      <w:r w:rsidR="00F21B74">
        <w:rPr>
          <w:rFonts w:ascii="Times New Roman" w:hAnsi="Times New Roman" w:cs="Times New Roman"/>
          <w:sz w:val="28"/>
          <w:szCs w:val="28"/>
        </w:rPr>
        <w:t>го</w:t>
      </w:r>
      <w:r w:rsidR="00F21B74">
        <w:rPr>
          <w:rFonts w:ascii="Times New Roman" w:hAnsi="Times New Roman" w:cs="Times New Roman"/>
          <w:sz w:val="28"/>
          <w:szCs w:val="28"/>
        </w:rPr>
        <w:t xml:space="preserve"> сельско</w:t>
      </w:r>
      <w:r w:rsidR="00F21B74">
        <w:rPr>
          <w:rFonts w:ascii="Times New Roman" w:hAnsi="Times New Roman" w:cs="Times New Roman"/>
          <w:sz w:val="28"/>
          <w:szCs w:val="28"/>
        </w:rPr>
        <w:t>го</w:t>
      </w:r>
      <w:r w:rsidR="00F21B74">
        <w:rPr>
          <w:rFonts w:ascii="Times New Roman" w:hAnsi="Times New Roman" w:cs="Times New Roman"/>
          <w:sz w:val="28"/>
          <w:szCs w:val="28"/>
        </w:rPr>
        <w:t xml:space="preserve"> поселени</w:t>
      </w:r>
      <w:r w:rsidR="00F21B74">
        <w:rPr>
          <w:rFonts w:ascii="Times New Roman" w:hAnsi="Times New Roman" w:cs="Times New Roman"/>
          <w:sz w:val="28"/>
          <w:szCs w:val="28"/>
        </w:rPr>
        <w:t>я</w:t>
      </w:r>
      <w:r w:rsidR="00F21B74">
        <w:rPr>
          <w:rFonts w:ascii="Times New Roman" w:hAnsi="Times New Roman" w:cs="Times New Roman"/>
          <w:sz w:val="28"/>
          <w:szCs w:val="28"/>
        </w:rPr>
        <w:t xml:space="preserve"> Смоленского района Смоленской области</w:t>
      </w:r>
      <w:r w:rsidR="00B64788">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6.2. </w:t>
      </w:r>
      <w:r w:rsidR="00B64788">
        <w:rPr>
          <w:rFonts w:ascii="Times New Roman" w:hAnsi="Times New Roman" w:cs="Times New Roman"/>
          <w:sz w:val="28"/>
          <w:szCs w:val="28"/>
        </w:rPr>
        <w:t>А</w:t>
      </w:r>
      <w:r w:rsidRPr="00410A56">
        <w:rPr>
          <w:rFonts w:ascii="Times New Roman" w:hAnsi="Times New Roman" w:cs="Times New Roman"/>
          <w:sz w:val="28"/>
          <w:szCs w:val="28"/>
        </w:rPr>
        <w:t>рендодатель вправе изменить размер арендной платы в бесспорном и одностороннем порядке (но не чаще одного раза в течение года).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6.3. Арендная плата вносятся периодически или единовременно, полностью перечисляются в доход бюджета муниципального образования </w:t>
      </w:r>
      <w:r w:rsidR="00CF6FD3">
        <w:rPr>
          <w:rFonts w:ascii="Times New Roman" w:hAnsi="Times New Roman" w:cs="Times New Roman"/>
          <w:sz w:val="28"/>
          <w:szCs w:val="28"/>
        </w:rPr>
        <w:t>Катынское сельское поселение Смоленского района</w:t>
      </w:r>
      <w:r w:rsidRPr="00410A56">
        <w:rPr>
          <w:rFonts w:ascii="Times New Roman" w:hAnsi="Times New Roman" w:cs="Times New Roman"/>
          <w:sz w:val="28"/>
          <w:szCs w:val="28"/>
        </w:rPr>
        <w:t xml:space="preserve"> Смоленской области</w:t>
      </w:r>
      <w:r w:rsidR="00EF35CF">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плату за эксплуатационные, коммунальные и необходимые арендатору административно-хозяйственные услуги;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возмещение затрат, связанных со страхованием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Указанные расходы несет арендатор посредством возмещения их арендодателю по отдельному договору.</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99006C" w:rsidP="000B416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 Учет договоров аренды</w:t>
      </w:r>
      <w:r w:rsidR="000B4166">
        <w:rPr>
          <w:rFonts w:ascii="Times New Roman" w:hAnsi="Times New Roman" w:cs="Times New Roman"/>
          <w:sz w:val="28"/>
          <w:szCs w:val="28"/>
        </w:rPr>
        <w:t xml:space="preserve">, безвозмездного </w:t>
      </w:r>
      <w:proofErr w:type="gramStart"/>
      <w:r w:rsidR="000B4166">
        <w:rPr>
          <w:rFonts w:ascii="Times New Roman" w:hAnsi="Times New Roman" w:cs="Times New Roman"/>
          <w:sz w:val="28"/>
          <w:szCs w:val="28"/>
        </w:rPr>
        <w:t xml:space="preserve">пользования </w:t>
      </w:r>
      <w:r w:rsidR="00410A56" w:rsidRPr="00410A56">
        <w:rPr>
          <w:rFonts w:ascii="Times New Roman" w:hAnsi="Times New Roman" w:cs="Times New Roman"/>
          <w:sz w:val="28"/>
          <w:szCs w:val="28"/>
        </w:rPr>
        <w:t xml:space="preserve"> муниципального</w:t>
      </w:r>
      <w:proofErr w:type="gramEnd"/>
      <w:r w:rsidR="00410A56" w:rsidRPr="00410A56">
        <w:rPr>
          <w:rFonts w:ascii="Times New Roman" w:hAnsi="Times New Roman" w:cs="Times New Roman"/>
          <w:sz w:val="28"/>
          <w:szCs w:val="28"/>
        </w:rPr>
        <w:t xml:space="preserve"> имущества,</w:t>
      </w:r>
      <w:r w:rsidR="001102B5">
        <w:rPr>
          <w:rFonts w:ascii="Times New Roman" w:hAnsi="Times New Roman" w:cs="Times New Roman"/>
          <w:sz w:val="28"/>
          <w:szCs w:val="28"/>
        </w:rPr>
        <w:t xml:space="preserve"> </w:t>
      </w:r>
      <w:r w:rsidR="00410A56" w:rsidRPr="00410A56">
        <w:rPr>
          <w:rFonts w:ascii="Times New Roman" w:hAnsi="Times New Roman" w:cs="Times New Roman"/>
          <w:sz w:val="28"/>
          <w:szCs w:val="28"/>
        </w:rPr>
        <w:t>контроль за соблюдением их условий</w:t>
      </w:r>
    </w:p>
    <w:p w:rsidR="00410A56" w:rsidRPr="00410A56" w:rsidRDefault="00410A56" w:rsidP="00410A56">
      <w:pPr>
        <w:pStyle w:val="ConsPlusNormal"/>
        <w:ind w:firstLine="540"/>
        <w:jc w:val="both"/>
        <w:rPr>
          <w:rFonts w:ascii="Times New Roman" w:hAnsi="Times New Roman" w:cs="Times New Roman"/>
          <w:sz w:val="28"/>
          <w:szCs w:val="28"/>
        </w:rPr>
      </w:pPr>
    </w:p>
    <w:p w:rsidR="001102B5"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 xml:space="preserve">.1. Учет договоров </w:t>
      </w:r>
      <w:proofErr w:type="gramStart"/>
      <w:r w:rsidR="00410A56" w:rsidRPr="00410A56">
        <w:rPr>
          <w:rFonts w:ascii="Times New Roman" w:hAnsi="Times New Roman" w:cs="Times New Roman"/>
          <w:sz w:val="28"/>
          <w:szCs w:val="28"/>
        </w:rPr>
        <w:t>аренды</w:t>
      </w:r>
      <w:r w:rsidR="000B4166">
        <w:rPr>
          <w:rFonts w:ascii="Times New Roman" w:hAnsi="Times New Roman" w:cs="Times New Roman"/>
          <w:sz w:val="28"/>
          <w:szCs w:val="28"/>
        </w:rPr>
        <w:t>,безвозмездного</w:t>
      </w:r>
      <w:proofErr w:type="gramEnd"/>
      <w:r w:rsidR="000B4166">
        <w:rPr>
          <w:rFonts w:ascii="Times New Roman" w:hAnsi="Times New Roman" w:cs="Times New Roman"/>
          <w:sz w:val="28"/>
          <w:szCs w:val="28"/>
        </w:rPr>
        <w:t xml:space="preserve"> пользования </w:t>
      </w:r>
      <w:r w:rsidR="00410A56" w:rsidRPr="00410A56">
        <w:rPr>
          <w:rFonts w:ascii="Times New Roman" w:hAnsi="Times New Roman" w:cs="Times New Roman"/>
          <w:sz w:val="28"/>
          <w:szCs w:val="28"/>
        </w:rPr>
        <w:t xml:space="preserve">муниципального имущества и изменений к ним осуществляет </w:t>
      </w:r>
      <w:r w:rsidR="001102B5">
        <w:rPr>
          <w:rFonts w:ascii="Times New Roman" w:hAnsi="Times New Roman" w:cs="Times New Roman"/>
          <w:sz w:val="28"/>
          <w:szCs w:val="28"/>
        </w:rPr>
        <w:t xml:space="preserve">Администрация. </w:t>
      </w:r>
    </w:p>
    <w:p w:rsidR="00410A56" w:rsidRPr="000B416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.2. Контроль за соблюдением арендатором</w:t>
      </w:r>
      <w:r w:rsidR="0017502B">
        <w:rPr>
          <w:rFonts w:ascii="Times New Roman" w:hAnsi="Times New Roman" w:cs="Times New Roman"/>
          <w:sz w:val="28"/>
          <w:szCs w:val="28"/>
        </w:rPr>
        <w:t>, ссудодателем</w:t>
      </w:r>
      <w:r w:rsidR="00410A56" w:rsidRPr="00410A56">
        <w:rPr>
          <w:rFonts w:ascii="Times New Roman" w:hAnsi="Times New Roman" w:cs="Times New Roman"/>
          <w:sz w:val="28"/>
          <w:szCs w:val="28"/>
        </w:rPr>
        <w:t xml:space="preserve"> условий договора аренды</w:t>
      </w:r>
      <w:r w:rsidR="0017502B">
        <w:rPr>
          <w:rFonts w:ascii="Times New Roman" w:hAnsi="Times New Roman" w:cs="Times New Roman"/>
          <w:sz w:val="28"/>
          <w:szCs w:val="28"/>
        </w:rPr>
        <w:t>,</w:t>
      </w:r>
      <w:r w:rsidR="00453318">
        <w:rPr>
          <w:rFonts w:ascii="Times New Roman" w:hAnsi="Times New Roman" w:cs="Times New Roman"/>
          <w:sz w:val="28"/>
          <w:szCs w:val="28"/>
        </w:rPr>
        <w:t xml:space="preserve"> </w:t>
      </w:r>
      <w:r w:rsidR="0017502B">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 xml:space="preserve">муниципального имущества, в том числе контроль за полнотой и своевременностью </w:t>
      </w:r>
      <w:r w:rsidR="00410A56" w:rsidRPr="000B4166">
        <w:rPr>
          <w:rFonts w:ascii="Times New Roman" w:hAnsi="Times New Roman" w:cs="Times New Roman"/>
          <w:sz w:val="28"/>
          <w:szCs w:val="28"/>
        </w:rPr>
        <w:t>перечисления арендатором арендной платы, а также мероприятия по устранению выявленных нарушений осуществля</w:t>
      </w:r>
      <w:r w:rsidR="001102B5">
        <w:rPr>
          <w:rFonts w:ascii="Times New Roman" w:hAnsi="Times New Roman" w:cs="Times New Roman"/>
          <w:sz w:val="28"/>
          <w:szCs w:val="28"/>
        </w:rPr>
        <w:t>е</w:t>
      </w:r>
      <w:r w:rsidR="00410A56" w:rsidRPr="000B4166">
        <w:rPr>
          <w:rFonts w:ascii="Times New Roman" w:hAnsi="Times New Roman" w:cs="Times New Roman"/>
          <w:sz w:val="28"/>
          <w:szCs w:val="28"/>
        </w:rPr>
        <w:t>т арендодате</w:t>
      </w:r>
      <w:r w:rsidR="001102B5">
        <w:rPr>
          <w:rFonts w:ascii="Times New Roman" w:hAnsi="Times New Roman" w:cs="Times New Roman"/>
          <w:sz w:val="28"/>
          <w:szCs w:val="28"/>
        </w:rPr>
        <w:t>ль</w:t>
      </w:r>
      <w:r w:rsidR="0017502B">
        <w:rPr>
          <w:rFonts w:ascii="Times New Roman" w:hAnsi="Times New Roman" w:cs="Times New Roman"/>
          <w:sz w:val="28"/>
          <w:szCs w:val="28"/>
        </w:rPr>
        <w:t xml:space="preserve">, </w:t>
      </w:r>
      <w:proofErr w:type="gramStart"/>
      <w:r w:rsidR="0017502B">
        <w:rPr>
          <w:rFonts w:ascii="Times New Roman" w:hAnsi="Times New Roman" w:cs="Times New Roman"/>
          <w:sz w:val="28"/>
          <w:szCs w:val="28"/>
        </w:rPr>
        <w:t>ссудодател</w:t>
      </w:r>
      <w:r w:rsidR="001102B5">
        <w:rPr>
          <w:rFonts w:ascii="Times New Roman" w:hAnsi="Times New Roman" w:cs="Times New Roman"/>
          <w:sz w:val="28"/>
          <w:szCs w:val="28"/>
        </w:rPr>
        <w:t>ь</w:t>
      </w:r>
      <w:r w:rsidR="0017502B">
        <w:rPr>
          <w:rFonts w:ascii="Times New Roman" w:hAnsi="Times New Roman" w:cs="Times New Roman"/>
          <w:sz w:val="28"/>
          <w:szCs w:val="28"/>
        </w:rPr>
        <w:t xml:space="preserve"> </w:t>
      </w:r>
      <w:r w:rsidR="00410A56" w:rsidRPr="000B4166">
        <w:rPr>
          <w:rFonts w:ascii="Times New Roman" w:hAnsi="Times New Roman" w:cs="Times New Roman"/>
          <w:sz w:val="28"/>
          <w:szCs w:val="28"/>
        </w:rPr>
        <w:t xml:space="preserve"> муниципального</w:t>
      </w:r>
      <w:proofErr w:type="gramEnd"/>
      <w:r w:rsidR="00410A56" w:rsidRPr="000B4166">
        <w:rPr>
          <w:rFonts w:ascii="Times New Roman" w:hAnsi="Times New Roman" w:cs="Times New Roman"/>
          <w:sz w:val="28"/>
          <w:szCs w:val="28"/>
        </w:rPr>
        <w:t xml:space="preserve"> имущества.</w:t>
      </w:r>
    </w:p>
    <w:p w:rsidR="00410A56" w:rsidRPr="000B4166" w:rsidRDefault="00410A56" w:rsidP="00410A56">
      <w:pPr>
        <w:pStyle w:val="ConsPlusNormal"/>
        <w:ind w:firstLine="540"/>
        <w:jc w:val="both"/>
        <w:rPr>
          <w:rFonts w:ascii="Times New Roman" w:hAnsi="Times New Roman" w:cs="Times New Roman"/>
          <w:sz w:val="28"/>
          <w:szCs w:val="28"/>
        </w:rPr>
      </w:pPr>
    </w:p>
    <w:p w:rsidR="00410A56" w:rsidRPr="000B4166" w:rsidRDefault="0099006C" w:rsidP="00410A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00410A56" w:rsidRPr="000B4166">
        <w:rPr>
          <w:rFonts w:ascii="Times New Roman" w:hAnsi="Times New Roman" w:cs="Times New Roman"/>
          <w:sz w:val="28"/>
          <w:szCs w:val="28"/>
        </w:rPr>
        <w:t>. Заключительные положения</w:t>
      </w:r>
    </w:p>
    <w:p w:rsidR="00410A56" w:rsidRPr="000B4166" w:rsidRDefault="00410A56" w:rsidP="00410A56">
      <w:pPr>
        <w:pStyle w:val="ConsPlusNormal"/>
        <w:ind w:firstLine="540"/>
        <w:jc w:val="both"/>
        <w:rPr>
          <w:rFonts w:ascii="Times New Roman" w:hAnsi="Times New Roman" w:cs="Times New Roman"/>
          <w:sz w:val="28"/>
          <w:szCs w:val="28"/>
        </w:rPr>
      </w:pPr>
    </w:p>
    <w:p w:rsidR="00410A56" w:rsidRPr="000B416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10A56" w:rsidRPr="000B4166">
        <w:rPr>
          <w:rFonts w:ascii="Times New Roman" w:hAnsi="Times New Roman" w:cs="Times New Roman"/>
          <w:sz w:val="28"/>
          <w:szCs w:val="28"/>
        </w:rPr>
        <w:t xml:space="preserve">.1. Отношения, не урегулированные настоящим Положением, регламентируются законодательством Российской Федерации, правовыми актами муниципального образования </w:t>
      </w:r>
      <w:r w:rsidR="001102B5">
        <w:rPr>
          <w:rFonts w:ascii="Times New Roman" w:hAnsi="Times New Roman" w:cs="Times New Roman"/>
          <w:sz w:val="28"/>
          <w:szCs w:val="28"/>
        </w:rPr>
        <w:t xml:space="preserve">Катынское сельское поселение Смоленского района </w:t>
      </w:r>
      <w:r w:rsidR="00410A56" w:rsidRPr="000B4166">
        <w:rPr>
          <w:rFonts w:ascii="Times New Roman" w:hAnsi="Times New Roman" w:cs="Times New Roman"/>
          <w:sz w:val="28"/>
          <w:szCs w:val="28"/>
        </w:rPr>
        <w:t>Смоленской области.</w:t>
      </w:r>
    </w:p>
    <w:p w:rsidR="004E63E5" w:rsidRPr="000B4166" w:rsidRDefault="004E63E5" w:rsidP="00410A56">
      <w:pPr>
        <w:rPr>
          <w:rFonts w:ascii="Times New Roman" w:hAnsi="Times New Roman" w:cs="Times New Roman"/>
          <w:sz w:val="28"/>
          <w:szCs w:val="28"/>
        </w:rPr>
      </w:pPr>
      <w:bookmarkStart w:id="5" w:name="_GoBack"/>
      <w:bookmarkEnd w:id="5"/>
    </w:p>
    <w:sectPr w:rsidR="004E63E5" w:rsidRPr="000B4166" w:rsidSect="006D14C4">
      <w:pgSz w:w="11906" w:h="16838"/>
      <w:pgMar w:top="851"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6"/>
    <w:rsid w:val="00015E23"/>
    <w:rsid w:val="00042B52"/>
    <w:rsid w:val="00091735"/>
    <w:rsid w:val="000A6088"/>
    <w:rsid w:val="000B4166"/>
    <w:rsid w:val="000B4CCD"/>
    <w:rsid w:val="000C17E7"/>
    <w:rsid w:val="001102B5"/>
    <w:rsid w:val="00113449"/>
    <w:rsid w:val="001150C3"/>
    <w:rsid w:val="00116C8E"/>
    <w:rsid w:val="001579A6"/>
    <w:rsid w:val="0017502B"/>
    <w:rsid w:val="00177045"/>
    <w:rsid w:val="001D088C"/>
    <w:rsid w:val="00244CA5"/>
    <w:rsid w:val="00250297"/>
    <w:rsid w:val="002546C9"/>
    <w:rsid w:val="002862C6"/>
    <w:rsid w:val="0030421D"/>
    <w:rsid w:val="00331E9D"/>
    <w:rsid w:val="00376E48"/>
    <w:rsid w:val="00383E84"/>
    <w:rsid w:val="00396BC2"/>
    <w:rsid w:val="003A2052"/>
    <w:rsid w:val="003A49DD"/>
    <w:rsid w:val="003F7150"/>
    <w:rsid w:val="00410A56"/>
    <w:rsid w:val="00453318"/>
    <w:rsid w:val="0049714C"/>
    <w:rsid w:val="004C3B6B"/>
    <w:rsid w:val="004E63E5"/>
    <w:rsid w:val="004F386C"/>
    <w:rsid w:val="00510659"/>
    <w:rsid w:val="00521531"/>
    <w:rsid w:val="00551E6C"/>
    <w:rsid w:val="00557A53"/>
    <w:rsid w:val="005868A5"/>
    <w:rsid w:val="005C354B"/>
    <w:rsid w:val="005C75EB"/>
    <w:rsid w:val="005C7D35"/>
    <w:rsid w:val="005C7E36"/>
    <w:rsid w:val="005E1C52"/>
    <w:rsid w:val="00680EE7"/>
    <w:rsid w:val="006870CF"/>
    <w:rsid w:val="006D14C4"/>
    <w:rsid w:val="006D2A4F"/>
    <w:rsid w:val="00700419"/>
    <w:rsid w:val="007007B7"/>
    <w:rsid w:val="007229DE"/>
    <w:rsid w:val="00724CA3"/>
    <w:rsid w:val="007B2387"/>
    <w:rsid w:val="007B3F26"/>
    <w:rsid w:val="007B4E53"/>
    <w:rsid w:val="007C1BD7"/>
    <w:rsid w:val="007F0ECA"/>
    <w:rsid w:val="00926989"/>
    <w:rsid w:val="00933E1A"/>
    <w:rsid w:val="00944BAC"/>
    <w:rsid w:val="0099006C"/>
    <w:rsid w:val="009A0C57"/>
    <w:rsid w:val="009B492F"/>
    <w:rsid w:val="00A23047"/>
    <w:rsid w:val="00AB76E0"/>
    <w:rsid w:val="00AD2841"/>
    <w:rsid w:val="00B64788"/>
    <w:rsid w:val="00B67A62"/>
    <w:rsid w:val="00C5543E"/>
    <w:rsid w:val="00C62F8C"/>
    <w:rsid w:val="00C71116"/>
    <w:rsid w:val="00C806B7"/>
    <w:rsid w:val="00CD6B25"/>
    <w:rsid w:val="00CE2AF8"/>
    <w:rsid w:val="00CF6FD3"/>
    <w:rsid w:val="00DA4458"/>
    <w:rsid w:val="00DC07D3"/>
    <w:rsid w:val="00DE4A22"/>
    <w:rsid w:val="00E430F2"/>
    <w:rsid w:val="00EF35CF"/>
    <w:rsid w:val="00F21B74"/>
    <w:rsid w:val="00F22A10"/>
    <w:rsid w:val="00F36C5A"/>
    <w:rsid w:val="00F51482"/>
    <w:rsid w:val="00F5602C"/>
    <w:rsid w:val="00F7424F"/>
    <w:rsid w:val="00FC280D"/>
    <w:rsid w:val="00FF4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2BD31-9C6C-4031-A622-BF662F1E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A5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10A56"/>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6D14C4"/>
    <w:pPr>
      <w:spacing w:after="0" w:line="240" w:lineRule="auto"/>
      <w:jc w:val="center"/>
    </w:pPr>
    <w:rPr>
      <w:rFonts w:ascii="Times New Roman CYR" w:eastAsia="Times New Roman" w:hAnsi="Times New Roman CYR" w:cs="Times New Roman CYR"/>
      <w:b/>
      <w:bCs/>
      <w:sz w:val="28"/>
      <w:szCs w:val="28"/>
    </w:rPr>
  </w:style>
  <w:style w:type="character" w:customStyle="1" w:styleId="a4">
    <w:name w:val="Название Знак"/>
    <w:basedOn w:val="a0"/>
    <w:link w:val="a3"/>
    <w:uiPriority w:val="99"/>
    <w:rsid w:val="006D14C4"/>
    <w:rPr>
      <w:rFonts w:ascii="Times New Roman CYR" w:eastAsia="Times New Roman" w:hAnsi="Times New Roman CYR" w:cs="Times New Roman CYR"/>
      <w:b/>
      <w:bCs/>
      <w:sz w:val="28"/>
      <w:szCs w:val="28"/>
    </w:rPr>
  </w:style>
  <w:style w:type="paragraph" w:styleId="a5">
    <w:name w:val="Balloon Text"/>
    <w:basedOn w:val="a"/>
    <w:link w:val="a6"/>
    <w:uiPriority w:val="99"/>
    <w:semiHidden/>
    <w:unhideWhenUsed/>
    <w:rsid w:val="006D1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4C4"/>
    <w:rPr>
      <w:rFonts w:ascii="Tahoma" w:hAnsi="Tahoma" w:cs="Tahoma"/>
      <w:sz w:val="16"/>
      <w:szCs w:val="16"/>
    </w:rPr>
  </w:style>
  <w:style w:type="paragraph" w:styleId="a7">
    <w:name w:val="List Paragraph"/>
    <w:basedOn w:val="a"/>
    <w:uiPriority w:val="34"/>
    <w:qFormat/>
    <w:rsid w:val="006D14C4"/>
    <w:pPr>
      <w:ind w:left="720"/>
      <w:contextualSpacing/>
    </w:pPr>
  </w:style>
  <w:style w:type="character" w:customStyle="1" w:styleId="a8">
    <w:name w:val="Основной текст_"/>
    <w:basedOn w:val="a0"/>
    <w:link w:val="2"/>
    <w:rsid w:val="003A49DD"/>
    <w:rPr>
      <w:rFonts w:ascii="Times New Roman" w:eastAsia="Times New Roman" w:hAnsi="Times New Roman" w:cs="Times New Roman"/>
      <w:sz w:val="25"/>
      <w:szCs w:val="25"/>
      <w:shd w:val="clear" w:color="auto" w:fill="FFFFFF"/>
    </w:rPr>
  </w:style>
  <w:style w:type="character" w:customStyle="1" w:styleId="1">
    <w:name w:val="Заголовок №1_"/>
    <w:basedOn w:val="a0"/>
    <w:link w:val="10"/>
    <w:rsid w:val="003A49DD"/>
    <w:rPr>
      <w:rFonts w:ascii="Times New Roman" w:eastAsia="Times New Roman" w:hAnsi="Times New Roman" w:cs="Times New Roman"/>
      <w:b/>
      <w:bCs/>
      <w:shd w:val="clear" w:color="auto" w:fill="FFFFFF"/>
    </w:rPr>
  </w:style>
  <w:style w:type="paragraph" w:customStyle="1" w:styleId="2">
    <w:name w:val="Основной текст2"/>
    <w:basedOn w:val="a"/>
    <w:link w:val="a8"/>
    <w:rsid w:val="003A49DD"/>
    <w:pPr>
      <w:widowControl w:val="0"/>
      <w:shd w:val="clear" w:color="auto" w:fill="FFFFFF"/>
      <w:spacing w:after="240" w:line="298" w:lineRule="exact"/>
    </w:pPr>
    <w:rPr>
      <w:rFonts w:ascii="Times New Roman" w:eastAsia="Times New Roman" w:hAnsi="Times New Roman" w:cs="Times New Roman"/>
      <w:sz w:val="25"/>
      <w:szCs w:val="25"/>
    </w:rPr>
  </w:style>
  <w:style w:type="paragraph" w:customStyle="1" w:styleId="10">
    <w:name w:val="Заголовок №1"/>
    <w:basedOn w:val="a"/>
    <w:link w:val="1"/>
    <w:rsid w:val="003A49DD"/>
    <w:pPr>
      <w:widowControl w:val="0"/>
      <w:shd w:val="clear" w:color="auto" w:fill="FFFFFF"/>
      <w:spacing w:before="240" w:after="60" w:line="0" w:lineRule="atLeast"/>
      <w:jc w:val="center"/>
      <w:outlineLvl w:val="0"/>
    </w:pPr>
    <w:rPr>
      <w:rFonts w:ascii="Times New Roman" w:eastAsia="Times New Roman" w:hAnsi="Times New Roman" w:cs="Times New Roman"/>
      <w:b/>
      <w:bCs/>
    </w:rPr>
  </w:style>
  <w:style w:type="character" w:styleId="a9">
    <w:name w:val="Hyperlink"/>
    <w:basedOn w:val="a0"/>
    <w:uiPriority w:val="99"/>
    <w:semiHidden/>
    <w:unhideWhenUsed/>
    <w:rsid w:val="00F22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0995">
      <w:bodyDiv w:val="1"/>
      <w:marLeft w:val="0"/>
      <w:marRight w:val="0"/>
      <w:marTop w:val="0"/>
      <w:marBottom w:val="0"/>
      <w:divBdr>
        <w:top w:val="none" w:sz="0" w:space="0" w:color="auto"/>
        <w:left w:val="none" w:sz="0" w:space="0" w:color="auto"/>
        <w:bottom w:val="none" w:sz="0" w:space="0" w:color="auto"/>
        <w:right w:val="none" w:sz="0" w:space="0" w:color="auto"/>
      </w:divBdr>
    </w:div>
    <w:div w:id="14901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ECB52D02A5DD149AD5B20FFF57E41E8DC43176594FEw5Y9I" TargetMode="External"/><Relationship Id="rId13" Type="http://schemas.openxmlformats.org/officeDocument/2006/relationships/hyperlink" Target="consultantplus://offline/ref=B37D5FE5EAA85ED3A7432BAD1904466BA22EBBC251D12A5DD149AD5B20FFF57E41E8DC4314w6Y1I" TargetMode="External"/><Relationship Id="rId18" Type="http://schemas.openxmlformats.org/officeDocument/2006/relationships/hyperlink" Target="file:///C:\Users\Imuch\Desktop\&#1055;&#1054;&#1051;&#1054;&#1046;&#1045;&#1053;&#1048;&#1071;\&#1057;&#1072;&#1092;&#1086;&#1085;&#1086;&#1074;&#1089;&#1082;&#1086;&#1077;.docx" TargetMode="External"/><Relationship Id="rId3" Type="http://schemas.openxmlformats.org/officeDocument/2006/relationships/settings" Target="settings.xml"/><Relationship Id="rId21" Type="http://schemas.openxmlformats.org/officeDocument/2006/relationships/hyperlink" Target="consultantplus://offline/ref=2576016B01C1C6F793B314AC32CF28989B93B405C57541B55C44DB9615l0i9G" TargetMode="External"/><Relationship Id="rId7" Type="http://schemas.openxmlformats.org/officeDocument/2006/relationships/hyperlink" Target="consultantplus://offline/ref=B37D5FE5EAA85ED3A7432BAD1904466BA22EBBC352D02A5DD149AD5B20wFYFI" TargetMode="External"/><Relationship Id="rId12" Type="http://schemas.openxmlformats.org/officeDocument/2006/relationships/hyperlink" Target="consultantplus://offline/ref=B37D5FE5EAA85ED3A74335A00F681B61A52DE7C654DE210A8916F60677F6FF2906A78501536893FD5B5D5Bw4Y3I" TargetMode="External"/><Relationship Id="rId17" Type="http://schemas.openxmlformats.org/officeDocument/2006/relationships/hyperlink" Target="consultantplus://offline/ref=2576016B01C1C6F793B314AC32CF28989B91BE03CB7741B55C44DB9615l0i9G" TargetMode="External"/><Relationship Id="rId2" Type="http://schemas.openxmlformats.org/officeDocument/2006/relationships/styles" Target="styles.xml"/><Relationship Id="rId16" Type="http://schemas.openxmlformats.org/officeDocument/2006/relationships/hyperlink" Target="consultantplus://offline/ref=3A77F01302E6D3255CB22BFCFDF9F09096FAA7E486D74A77C5386B94FA944D067F228B5CA8519D3DNBb1H" TargetMode="External"/><Relationship Id="rId20" Type="http://schemas.openxmlformats.org/officeDocument/2006/relationships/hyperlink" Target="file:///C:\Users\Imuch\Desktop\&#1055;&#1054;&#1051;&#1054;&#1046;&#1045;&#1053;&#1048;&#1071;\&#1057;&#1072;&#1092;&#1086;&#1085;&#1086;&#1074;&#1089;&#1082;&#1086;&#1077;.docx" TargetMode="External"/><Relationship Id="rId1" Type="http://schemas.openxmlformats.org/officeDocument/2006/relationships/customXml" Target="../customXml/item1.xml"/><Relationship Id="rId6" Type="http://schemas.openxmlformats.org/officeDocument/2006/relationships/hyperlink" Target="consultantplus://offline/ref=B37D5FE5EAA85ED3A7432BAD1904466BA22EBBCB52DF2A5DD149AD5B20FFF57E41E8DC43176594F8w5YEI" TargetMode="External"/><Relationship Id="rId11" Type="http://schemas.openxmlformats.org/officeDocument/2006/relationships/hyperlink" Target="consultantplus://offline/ref=B37D5FE5EAA85ED3A7432BAD1904466BA223B0C959DD2A5DD149AD5B20wFYFI" TargetMode="External"/><Relationship Id="rId5" Type="http://schemas.openxmlformats.org/officeDocument/2006/relationships/image" Target="media/image1.png"/><Relationship Id="rId15" Type="http://schemas.openxmlformats.org/officeDocument/2006/relationships/hyperlink" Target="consultantplus://offline/ref=B37D5FE5EAA85ED3A7432BAD1904466BA22EBBC359D12A5DD149AD5B20wFYFI" TargetMode="External"/><Relationship Id="rId23" Type="http://schemas.openxmlformats.org/officeDocument/2006/relationships/theme" Target="theme/theme1.xml"/><Relationship Id="rId10" Type="http://schemas.openxmlformats.org/officeDocument/2006/relationships/hyperlink" Target="consultantplus://offline/ref=B37D5FE5EAA85ED3A7432BAD1904466BA22EBBC358D82A5DD149AD5B20wFYFI" TargetMode="External"/><Relationship Id="rId19" Type="http://schemas.openxmlformats.org/officeDocument/2006/relationships/hyperlink" Target="file:///C:\Users\Imuch\Desktop\&#1055;&#1054;&#1051;&#1054;&#1046;&#1045;&#1053;&#1048;&#1071;\&#1057;&#1072;&#1092;&#1086;&#1085;&#1086;&#1074;&#1089;&#1082;&#1086;&#1077;.docx" TargetMode="External"/><Relationship Id="rId4" Type="http://schemas.openxmlformats.org/officeDocument/2006/relationships/webSettings" Target="webSettings.xml"/><Relationship Id="rId9" Type="http://schemas.openxmlformats.org/officeDocument/2006/relationships/hyperlink" Target="consultantplus://offline/ref=B37D5FE5EAA85ED3A7432BAD1904466BA22EBAC955D82A5DD149AD5B20wFYFI" TargetMode="External"/><Relationship Id="rId14" Type="http://schemas.openxmlformats.org/officeDocument/2006/relationships/hyperlink" Target="consultantplus://offline/ref=B37D5FE5EAA85ED3A7432BAD1904466BA222B1C358D82A5DD149AD5B20wFY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2773-12F1-4242-AFAC-463A5948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Imuch</dc:creator>
  <cp:lastModifiedBy>User</cp:lastModifiedBy>
  <cp:revision>5</cp:revision>
  <cp:lastPrinted>2017-10-06T12:17:00Z</cp:lastPrinted>
  <dcterms:created xsi:type="dcterms:W3CDTF">2017-10-06T05:40:00Z</dcterms:created>
  <dcterms:modified xsi:type="dcterms:W3CDTF">2017-10-06T12:53:00Z</dcterms:modified>
</cp:coreProperties>
</file>