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C16C87" w:rsidRDefault="002C5D71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proofErr w:type="gramStart"/>
      <w:r>
        <w:rPr>
          <w:rFonts w:ascii="Times New Roman" w:hAnsi="Times New Roman"/>
          <w:b/>
          <w:bCs/>
          <w:sz w:val="28"/>
          <w:szCs w:val="20"/>
        </w:rPr>
        <w:t>КАТЫНСКОГО</w:t>
      </w:r>
      <w:r w:rsidR="00C16C87">
        <w:rPr>
          <w:rFonts w:ascii="Times New Roman" w:hAnsi="Times New Roman"/>
          <w:b/>
          <w:bCs/>
          <w:sz w:val="28"/>
          <w:szCs w:val="20"/>
        </w:rPr>
        <w:t xml:space="preserve">  СЕЛЬСКОГО</w:t>
      </w:r>
      <w:proofErr w:type="gramEnd"/>
      <w:r w:rsidR="00C16C87">
        <w:rPr>
          <w:rFonts w:ascii="Times New Roman" w:hAnsi="Times New Roman"/>
          <w:b/>
          <w:bCs/>
          <w:sz w:val="28"/>
          <w:szCs w:val="20"/>
        </w:rPr>
        <w:t xml:space="preserve"> ПОСЕЛЕНИЯ 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C16C87" w:rsidRDefault="002C5D71" w:rsidP="00C16C87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>1</w:t>
      </w:r>
      <w:r w:rsidR="001B512B">
        <w:rPr>
          <w:rFonts w:ascii="Times New Roman" w:hAnsi="Times New Roman"/>
          <w:iCs/>
          <w:sz w:val="28"/>
        </w:rPr>
        <w:t>8</w:t>
      </w:r>
      <w:r>
        <w:rPr>
          <w:rFonts w:ascii="Times New Roman" w:hAnsi="Times New Roman"/>
          <w:iCs/>
          <w:sz w:val="28"/>
        </w:rPr>
        <w:t xml:space="preserve"> </w:t>
      </w:r>
      <w:r w:rsidR="00C16C87">
        <w:rPr>
          <w:rFonts w:ascii="Times New Roman" w:hAnsi="Times New Roman"/>
          <w:iCs/>
          <w:sz w:val="28"/>
        </w:rPr>
        <w:t xml:space="preserve">июля 2015 года </w:t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  <w:t xml:space="preserve">      № </w:t>
      </w:r>
      <w:r>
        <w:rPr>
          <w:rFonts w:ascii="Times New Roman" w:hAnsi="Times New Roman"/>
          <w:iCs/>
          <w:sz w:val="28"/>
        </w:rPr>
        <w:t>2</w:t>
      </w:r>
      <w:r w:rsidR="001B512B">
        <w:rPr>
          <w:rFonts w:ascii="Times New Roman" w:hAnsi="Times New Roman"/>
          <w:iCs/>
          <w:sz w:val="28"/>
        </w:rPr>
        <w:t>4</w:t>
      </w:r>
    </w:p>
    <w:p w:rsidR="00C16C87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2C5D71">
        <w:rPr>
          <w:rFonts w:ascii="Times New Roman" w:hAnsi="Times New Roman"/>
          <w:sz w:val="28"/>
          <w:szCs w:val="28"/>
        </w:rPr>
        <w:t xml:space="preserve">Катынского </w:t>
      </w:r>
      <w:r>
        <w:rPr>
          <w:rFonts w:ascii="Times New Roman" w:hAnsi="Times New Roman"/>
          <w:sz w:val="28"/>
          <w:szCs w:val="28"/>
        </w:rPr>
        <w:t>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C5D71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2C5D71">
        <w:rPr>
          <w:rFonts w:ascii="Times New Roman" w:hAnsi="Times New Roman"/>
          <w:sz w:val="28"/>
          <w:szCs w:val="28"/>
        </w:rPr>
        <w:t>2</w:t>
      </w:r>
      <w:r w:rsidRPr="00C16C87">
        <w:rPr>
          <w:rFonts w:ascii="Times New Roman" w:hAnsi="Times New Roman"/>
          <w:sz w:val="28"/>
          <w:szCs w:val="28"/>
        </w:rPr>
        <w:t xml:space="preserve">, </w:t>
      </w:r>
      <w:r w:rsidR="001B512B">
        <w:rPr>
          <w:rFonts w:ascii="Times New Roman" w:hAnsi="Times New Roman"/>
          <w:sz w:val="28"/>
          <w:szCs w:val="28"/>
        </w:rPr>
        <w:t>Трусова Валерия Эдуардовича</w:t>
      </w:r>
      <w:r w:rsidR="00A743E3">
        <w:rPr>
          <w:rFonts w:ascii="Times New Roman" w:hAnsi="Times New Roman"/>
          <w:sz w:val="28"/>
          <w:szCs w:val="28"/>
        </w:rPr>
        <w:t xml:space="preserve">, </w:t>
      </w:r>
      <w:r w:rsidRPr="00C16C87">
        <w:rPr>
          <w:rFonts w:ascii="Times New Roman" w:hAnsi="Times New Roman"/>
          <w:sz w:val="28"/>
          <w:szCs w:val="28"/>
        </w:rPr>
        <w:t>выдвинуто</w:t>
      </w:r>
      <w:r w:rsidR="001B512B">
        <w:rPr>
          <w:rFonts w:ascii="Times New Roman" w:hAnsi="Times New Roman"/>
          <w:sz w:val="28"/>
          <w:szCs w:val="28"/>
        </w:rPr>
        <w:t>го</w:t>
      </w:r>
      <w:r w:rsidRPr="00C16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порядке самовыдвижения</w:t>
      </w:r>
      <w:r w:rsidR="00A743E3">
        <w:rPr>
          <w:rFonts w:ascii="Times New Roman" w:hAnsi="Times New Roman"/>
          <w:sz w:val="28"/>
          <w:szCs w:val="28"/>
        </w:rPr>
        <w:t>.</w:t>
      </w:r>
      <w:r w:rsidRPr="00C16C87">
        <w:rPr>
          <w:rFonts w:ascii="Times New Roman" w:hAnsi="Times New Roman"/>
          <w:sz w:val="28"/>
          <w:szCs w:val="28"/>
        </w:rPr>
        <w:t xml:space="preserve"> 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A743E3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A743E3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A743E3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A743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="001B512B">
        <w:rPr>
          <w:rFonts w:ascii="Times New Roman" w:hAnsi="Times New Roman"/>
          <w:sz w:val="28"/>
          <w:szCs w:val="28"/>
        </w:rPr>
        <w:t>Трусова Валерия Эдуардовича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</w:t>
      </w:r>
      <w:r w:rsidR="001B512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порядке самовыдвижения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1B512B">
        <w:rPr>
          <w:rFonts w:ascii="Times New Roman" w:hAnsi="Times New Roman"/>
          <w:sz w:val="28"/>
          <w:szCs w:val="28"/>
        </w:rPr>
        <w:t>Трусова Валерия Эдуардовича</w:t>
      </w:r>
      <w:r w:rsidRPr="0002367C">
        <w:rPr>
          <w:rFonts w:ascii="Times New Roman" w:hAnsi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A743E3">
        <w:rPr>
          <w:rFonts w:ascii="Times New Roman" w:hAnsi="Times New Roman"/>
          <w:bCs/>
          <w:iCs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FC5E1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r w:rsidR="00A743E3">
        <w:rPr>
          <w:rFonts w:ascii="Times New Roman" w:hAnsi="Times New Roman"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A743E3">
        <w:rPr>
          <w:rFonts w:ascii="Times New Roman" w:hAnsi="Times New Roman"/>
          <w:sz w:val="28"/>
          <w:szCs w:val="28"/>
        </w:rPr>
        <w:t>пяти</w:t>
      </w:r>
      <w:r w:rsidR="00FC5E17"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A743E3">
        <w:rPr>
          <w:rFonts w:ascii="Times New Roman" w:hAnsi="Times New Roman"/>
          <w:sz w:val="28"/>
          <w:szCs w:val="28"/>
        </w:rPr>
        <w:t xml:space="preserve">2 </w:t>
      </w:r>
      <w:r w:rsidR="001B512B">
        <w:rPr>
          <w:rFonts w:ascii="Times New Roman" w:hAnsi="Times New Roman"/>
          <w:sz w:val="28"/>
          <w:szCs w:val="28"/>
        </w:rPr>
        <w:t>Трусова Валерия Эдуардовича</w:t>
      </w:r>
      <w:r>
        <w:rPr>
          <w:rFonts w:ascii="Times New Roman" w:hAnsi="Times New Roman"/>
          <w:sz w:val="28"/>
          <w:szCs w:val="28"/>
        </w:rPr>
        <w:t xml:space="preserve">, год рождения - </w:t>
      </w:r>
      <w:r w:rsidR="00A743E3">
        <w:rPr>
          <w:rFonts w:ascii="Times New Roman" w:hAnsi="Times New Roman"/>
          <w:sz w:val="28"/>
          <w:szCs w:val="28"/>
        </w:rPr>
        <w:t>19</w:t>
      </w:r>
      <w:r w:rsidR="001B512B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1B512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B512B">
        <w:rPr>
          <w:rFonts w:ascii="Times New Roman" w:hAnsi="Times New Roman"/>
          <w:sz w:val="28"/>
          <w:szCs w:val="28"/>
        </w:rPr>
        <w:lastRenderedPageBreak/>
        <w:t>СОГБОУСПО «Техникум современных технологий</w:t>
      </w:r>
      <w:r>
        <w:rPr>
          <w:rFonts w:ascii="Times New Roman" w:hAnsi="Times New Roman"/>
          <w:sz w:val="28"/>
          <w:szCs w:val="28"/>
        </w:rPr>
        <w:t xml:space="preserve">, место жительства -  Смоленская область, </w:t>
      </w:r>
      <w:r w:rsidR="00FC5E17">
        <w:rPr>
          <w:rFonts w:ascii="Times New Roman" w:hAnsi="Times New Roman"/>
          <w:sz w:val="28"/>
          <w:szCs w:val="28"/>
        </w:rPr>
        <w:t xml:space="preserve">Смоленский район, </w:t>
      </w:r>
      <w:proofErr w:type="spellStart"/>
      <w:proofErr w:type="gramStart"/>
      <w:r w:rsidR="00A743E3">
        <w:rPr>
          <w:rFonts w:ascii="Times New Roman" w:hAnsi="Times New Roman"/>
          <w:sz w:val="28"/>
          <w:szCs w:val="28"/>
        </w:rPr>
        <w:t>пос.Авторемзавод</w:t>
      </w:r>
      <w:proofErr w:type="spellEnd"/>
      <w:r w:rsidR="001B512B">
        <w:rPr>
          <w:rFonts w:ascii="Times New Roman" w:hAnsi="Times New Roman"/>
          <w:sz w:val="28"/>
          <w:szCs w:val="28"/>
        </w:rPr>
        <w:t xml:space="preserve"> </w:t>
      </w:r>
      <w:r w:rsidR="00A743E3">
        <w:rPr>
          <w:rFonts w:ascii="Times New Roman" w:hAnsi="Times New Roman"/>
          <w:sz w:val="28"/>
          <w:szCs w:val="28"/>
        </w:rPr>
        <w:t>,</w:t>
      </w:r>
      <w:proofErr w:type="gramEnd"/>
      <w:r w:rsidR="00A743E3">
        <w:rPr>
          <w:rFonts w:ascii="Times New Roman" w:hAnsi="Times New Roman"/>
          <w:sz w:val="28"/>
          <w:szCs w:val="28"/>
        </w:rPr>
        <w:t>д</w:t>
      </w:r>
      <w:r w:rsidR="001B512B">
        <w:rPr>
          <w:rFonts w:ascii="Times New Roman" w:hAnsi="Times New Roman"/>
          <w:sz w:val="28"/>
          <w:szCs w:val="28"/>
        </w:rPr>
        <w:t>.18</w:t>
      </w:r>
      <w:r w:rsidR="00A743E3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>то</w:t>
      </w:r>
      <w:r w:rsidR="001B512B">
        <w:rPr>
          <w:rFonts w:ascii="Times New Roman" w:hAnsi="Times New Roman"/>
          <w:sz w:val="28"/>
          <w:szCs w:val="28"/>
        </w:rPr>
        <w:t>го</w:t>
      </w:r>
      <w:r w:rsidR="00FC5E17">
        <w:rPr>
          <w:rFonts w:ascii="Times New Roman" w:hAnsi="Times New Roman"/>
          <w:sz w:val="28"/>
          <w:szCs w:val="28"/>
        </w:rPr>
        <w:t xml:space="preserve"> в порядке самовыдвижения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регистрации – </w:t>
      </w:r>
      <w:r w:rsidR="00A743E3">
        <w:rPr>
          <w:rFonts w:ascii="Times New Roman" w:hAnsi="Times New Roman"/>
          <w:sz w:val="28"/>
          <w:szCs w:val="28"/>
        </w:rPr>
        <w:t>1</w:t>
      </w:r>
      <w:r w:rsidR="001B512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июля 201</w:t>
      </w:r>
      <w:r w:rsidR="00FC5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A743E3">
        <w:rPr>
          <w:rFonts w:ascii="Times New Roman" w:hAnsi="Times New Roman"/>
          <w:sz w:val="28"/>
          <w:szCs w:val="28"/>
        </w:rPr>
        <w:t>1</w:t>
      </w:r>
      <w:r w:rsidR="001B512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A743E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>минут.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r w:rsidR="001B512B">
        <w:rPr>
          <w:rFonts w:ascii="Times New Roman" w:hAnsi="Times New Roman"/>
          <w:sz w:val="28"/>
          <w:szCs w:val="28"/>
        </w:rPr>
        <w:t>Трусова Валерия Эдуардовича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A743E3">
        <w:rPr>
          <w:rFonts w:ascii="Times New Roman" w:hAnsi="Times New Roman"/>
          <w:sz w:val="28"/>
          <w:szCs w:val="28"/>
        </w:rPr>
        <w:t xml:space="preserve">Катынского сельского </w:t>
      </w:r>
      <w:proofErr w:type="gramStart"/>
      <w:r w:rsidR="00A743E3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Смоленского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A743E3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A743E3">
        <w:rPr>
          <w:rFonts w:ascii="Times New Roman" w:hAnsi="Times New Roman"/>
          <w:sz w:val="28"/>
          <w:szCs w:val="28"/>
        </w:rPr>
        <w:t>2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A743E3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C16C87" w:rsidRPr="00834F84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r w:rsidR="00A743E3">
        <w:rPr>
          <w:sz w:val="28"/>
          <w:szCs w:val="28"/>
        </w:rPr>
        <w:t xml:space="preserve">Катынского </w:t>
      </w:r>
      <w:r w:rsidR="00FC5E17">
        <w:rPr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A743E3">
        <w:rPr>
          <w:sz w:val="28"/>
          <w:szCs w:val="28"/>
        </w:rPr>
        <w:t>пяти</w:t>
      </w:r>
      <w:r w:rsidR="00FC5E17" w:rsidRPr="00C16C87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 </w:t>
      </w:r>
      <w:r w:rsidR="00A743E3">
        <w:rPr>
          <w:sz w:val="28"/>
          <w:szCs w:val="28"/>
        </w:rPr>
        <w:t xml:space="preserve">2 </w:t>
      </w:r>
      <w:r w:rsidR="001B512B">
        <w:rPr>
          <w:sz w:val="28"/>
          <w:szCs w:val="28"/>
        </w:rPr>
        <w:t xml:space="preserve">Трусову Валерию </w:t>
      </w:r>
      <w:proofErr w:type="gramStart"/>
      <w:r w:rsidR="001B512B">
        <w:rPr>
          <w:sz w:val="28"/>
          <w:szCs w:val="28"/>
        </w:rPr>
        <w:t>Эдуардовичу</w:t>
      </w:r>
      <w:bookmarkStart w:id="0" w:name="_GoBack"/>
      <w:bookmarkEnd w:id="0"/>
      <w:r w:rsidR="00A743E3">
        <w:rPr>
          <w:sz w:val="28"/>
          <w:szCs w:val="28"/>
        </w:rPr>
        <w:t xml:space="preserve"> </w:t>
      </w:r>
      <w:r w:rsidR="00C16C87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</w:t>
      </w:r>
      <w:proofErr w:type="gramEnd"/>
      <w:r w:rsidR="00C16C87" w:rsidRPr="00834F84">
        <w:rPr>
          <w:sz w:val="28"/>
          <w:szCs w:val="28"/>
        </w:rPr>
        <w:t xml:space="preserve">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r w:rsidR="00FC5E17">
        <w:rPr>
          <w:rFonts w:ascii="Times New Roman" w:hAnsi="Times New Roman"/>
          <w:bCs/>
          <w:iCs/>
          <w:sz w:val="28"/>
          <w:szCs w:val="28"/>
        </w:rPr>
        <w:t>Сельская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r w:rsidR="00A743E3">
        <w:rPr>
          <w:rFonts w:ascii="Times New Roman" w:hAnsi="Times New Roman"/>
          <w:bCs/>
          <w:iCs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FC5E1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16C87"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 w:rsidR="00C16C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A743E3">
        <w:rPr>
          <w:rFonts w:ascii="Times New Roman" w:hAnsi="Times New Roman"/>
          <w:b/>
          <w:bCs/>
          <w:color w:val="000000"/>
          <w:sz w:val="28"/>
          <w:szCs w:val="28"/>
        </w:rPr>
        <w:t>Е.В.Горшкова</w:t>
      </w:r>
      <w:proofErr w:type="spellEnd"/>
    </w:p>
    <w:p w:rsidR="00C16C87" w:rsidRPr="00834F84" w:rsidRDefault="00C16C8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A743E3">
        <w:rPr>
          <w:rFonts w:ascii="Times New Roman" w:hAnsi="Times New Roman"/>
          <w:b/>
          <w:bCs/>
          <w:color w:val="000000"/>
          <w:sz w:val="28"/>
          <w:szCs w:val="28"/>
        </w:rPr>
        <w:t>Т.Н.Киндюхина</w:t>
      </w:r>
      <w:proofErr w:type="spellEnd"/>
    </w:p>
    <w:p w:rsidR="00BD2B1E" w:rsidRDefault="00BD2B1E"/>
    <w:sectPr w:rsidR="00B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7"/>
    <w:rsid w:val="0002367C"/>
    <w:rsid w:val="000824AE"/>
    <w:rsid w:val="001B13A1"/>
    <w:rsid w:val="001B512B"/>
    <w:rsid w:val="002C5D71"/>
    <w:rsid w:val="003C1B96"/>
    <w:rsid w:val="00933DF5"/>
    <w:rsid w:val="00A743E3"/>
    <w:rsid w:val="00B46C2C"/>
    <w:rsid w:val="00BD2B1E"/>
    <w:rsid w:val="00C16C87"/>
    <w:rsid w:val="00F17A65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1281E-433F-4F6A-94FF-95E3BFD3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4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43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cp:lastPrinted>2015-07-16T08:35:00Z</cp:lastPrinted>
  <dcterms:created xsi:type="dcterms:W3CDTF">2015-07-06T10:23:00Z</dcterms:created>
  <dcterms:modified xsi:type="dcterms:W3CDTF">2015-07-17T11:33:00Z</dcterms:modified>
</cp:coreProperties>
</file>