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FE" w:rsidRDefault="00510CFE" w:rsidP="009D6118">
      <w:pPr>
        <w:pStyle w:val="2"/>
      </w:pPr>
      <w:r>
        <w:t>ИЗБИРАТЕЛЬНАЯ КОМИССИЯ МУНИЦИПАЛЬНОГО ОБРАЗОВАНИЯ</w:t>
      </w:r>
    </w:p>
    <w:p w:rsidR="00510CFE" w:rsidRDefault="00F50284" w:rsidP="009D6118">
      <w:pPr>
        <w:pStyle w:val="2"/>
      </w:pPr>
      <w:r>
        <w:t xml:space="preserve">КАТЫНСКОГО </w:t>
      </w:r>
      <w:r w:rsidR="00510CFE">
        <w:t xml:space="preserve"> СЕЛЬСКОГО ПОСЕЛЕНИЯ</w:t>
      </w:r>
    </w:p>
    <w:p w:rsidR="00510CFE" w:rsidRDefault="00510CFE" w:rsidP="009D6118">
      <w:pPr>
        <w:pStyle w:val="2"/>
      </w:pPr>
      <w:r>
        <w:t>СМОЛЕНСКОГО РАЙОНА СМОЛЕНСКОЙ ОБЛАСТИ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>
      <w:pPr>
        <w:pStyle w:val="14"/>
        <w:spacing w:before="120"/>
        <w:rPr>
          <w:bCs/>
          <w:sz w:val="32"/>
        </w:rPr>
      </w:pPr>
      <w:r>
        <w:rPr>
          <w:bCs/>
          <w:sz w:val="32"/>
        </w:rPr>
        <w:t xml:space="preserve">ПОСТАНОВЛЕНИЕ  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/>
    <w:p w:rsidR="00510CFE" w:rsidRDefault="00510CFE" w:rsidP="00510CFE">
      <w:r>
        <w:rPr>
          <w:sz w:val="28"/>
        </w:rPr>
        <w:t xml:space="preserve">от  </w:t>
      </w:r>
      <w:r w:rsidR="00D0603C">
        <w:rPr>
          <w:sz w:val="28"/>
        </w:rPr>
        <w:t>26 июня</w:t>
      </w:r>
      <w:r>
        <w:rPr>
          <w:sz w:val="28"/>
        </w:rPr>
        <w:t xml:space="preserve">  2015  года                                                       № </w:t>
      </w:r>
      <w:r w:rsidR="00F50284">
        <w:rPr>
          <w:sz w:val="28"/>
        </w:rPr>
        <w:t>2</w:t>
      </w:r>
    </w:p>
    <w:p w:rsidR="00510CFE" w:rsidRPr="00745272" w:rsidRDefault="00510CFE" w:rsidP="00510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10CFE" w:rsidRPr="00510CFE" w:rsidTr="006503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F50284">
            <w:pPr>
              <w:jc w:val="both"/>
              <w:rPr>
                <w:sz w:val="24"/>
                <w:szCs w:val="24"/>
              </w:rPr>
            </w:pPr>
            <w:r w:rsidRPr="00510CFE">
              <w:rPr>
                <w:sz w:val="24"/>
                <w:szCs w:val="24"/>
              </w:rPr>
              <w:t>О графике работы участков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  <w:r w:rsidRPr="00510CFE">
              <w:rPr>
                <w:sz w:val="24"/>
                <w:szCs w:val="24"/>
              </w:rPr>
              <w:t xml:space="preserve"> для проведения досрочного голосования на выборах депутатов Совета депутатов </w:t>
            </w:r>
            <w:proofErr w:type="spellStart"/>
            <w:r w:rsidR="00F50284">
              <w:rPr>
                <w:sz w:val="24"/>
                <w:szCs w:val="24"/>
              </w:rPr>
              <w:t>Катынского</w:t>
            </w:r>
            <w:proofErr w:type="spellEnd"/>
            <w:r w:rsidR="00F50284">
              <w:rPr>
                <w:sz w:val="24"/>
                <w:szCs w:val="24"/>
              </w:rPr>
              <w:t xml:space="preserve"> </w:t>
            </w:r>
            <w:r w:rsidRPr="00510CFE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Смоленского</w:t>
            </w:r>
            <w:r w:rsidRPr="00510CFE">
              <w:rPr>
                <w:sz w:val="24"/>
                <w:szCs w:val="24"/>
              </w:rPr>
              <w:t xml:space="preserve"> района Смоленской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650300">
            <w:pPr>
              <w:rPr>
                <w:sz w:val="24"/>
                <w:szCs w:val="24"/>
              </w:rPr>
            </w:pPr>
          </w:p>
        </w:tc>
      </w:tr>
    </w:tbl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9D6118">
      <w:pPr>
        <w:pStyle w:val="3"/>
        <w:ind w:left="0" w:right="-11" w:firstLine="992"/>
        <w:jc w:val="both"/>
        <w:rPr>
          <w:sz w:val="24"/>
          <w:szCs w:val="24"/>
        </w:rPr>
      </w:pPr>
      <w:proofErr w:type="gramStart"/>
      <w:r w:rsidRPr="00510CFE">
        <w:rPr>
          <w:sz w:val="24"/>
          <w:szCs w:val="24"/>
        </w:rPr>
        <w:t xml:space="preserve">В связи с подготовкой и проведением </w:t>
      </w:r>
      <w:r w:rsidR="00247D30">
        <w:rPr>
          <w:sz w:val="24"/>
          <w:szCs w:val="24"/>
        </w:rPr>
        <w:t>13</w:t>
      </w:r>
      <w:r w:rsidRPr="00510CFE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5</w:t>
      </w:r>
      <w:r w:rsidRPr="00510CFE">
        <w:rPr>
          <w:sz w:val="24"/>
          <w:szCs w:val="24"/>
        </w:rPr>
        <w:t xml:space="preserve"> года  выборов депутатов Совета депутатов </w:t>
      </w:r>
      <w:proofErr w:type="spellStart"/>
      <w:r w:rsidR="00F50284">
        <w:rPr>
          <w:sz w:val="24"/>
          <w:szCs w:val="24"/>
        </w:rPr>
        <w:t>Катынского</w:t>
      </w:r>
      <w:proofErr w:type="spellEnd"/>
      <w:r w:rsidR="00F502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Смоленского</w:t>
      </w:r>
      <w:r w:rsidRPr="00510CFE">
        <w:rPr>
          <w:sz w:val="24"/>
          <w:szCs w:val="24"/>
        </w:rPr>
        <w:t xml:space="preserve"> района Смоленской, в соответствии</w:t>
      </w:r>
      <w:r w:rsidR="006F25F3">
        <w:rPr>
          <w:sz w:val="24"/>
          <w:szCs w:val="24"/>
        </w:rPr>
        <w:t xml:space="preserve"> с пунктом 4 статьи 65</w:t>
      </w:r>
      <w:r w:rsidRPr="00510CFE">
        <w:rPr>
          <w:sz w:val="24"/>
          <w:szCs w:val="24"/>
        </w:rPr>
        <w:t xml:space="preserve"> Федеральн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</w:t>
      </w:r>
      <w:r w:rsidR="006F25F3">
        <w:rPr>
          <w:sz w:val="24"/>
          <w:szCs w:val="24"/>
        </w:rPr>
        <w:t>а</w:t>
      </w:r>
      <w:r w:rsidRPr="00510CFE">
        <w:rPr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F25F3">
        <w:rPr>
          <w:sz w:val="24"/>
          <w:szCs w:val="24"/>
        </w:rPr>
        <w:t>с пунктом 2 статьи 39</w:t>
      </w:r>
      <w:r w:rsidR="006F25F3">
        <w:rPr>
          <w:sz w:val="24"/>
          <w:szCs w:val="24"/>
          <w:vertAlign w:val="superscript"/>
        </w:rPr>
        <w:t>1</w:t>
      </w:r>
      <w:r w:rsidRPr="00510CFE">
        <w:rPr>
          <w:sz w:val="24"/>
          <w:szCs w:val="24"/>
        </w:rPr>
        <w:t>областн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закона от 3 июля 2003 года</w:t>
      </w:r>
      <w:proofErr w:type="gramEnd"/>
      <w:r w:rsidRPr="00510CFE">
        <w:rPr>
          <w:sz w:val="24"/>
          <w:szCs w:val="24"/>
        </w:rPr>
        <w:t xml:space="preserve"> №41-з «О выборах органов местного самоуправления в Смоленской области</w:t>
      </w:r>
      <w:r w:rsidR="00247D30">
        <w:rPr>
          <w:sz w:val="24"/>
          <w:szCs w:val="24"/>
        </w:rPr>
        <w:t>»</w:t>
      </w:r>
      <w:r w:rsidRPr="00510CFE">
        <w:rPr>
          <w:sz w:val="24"/>
          <w:szCs w:val="24"/>
        </w:rPr>
        <w:t xml:space="preserve">, избирательная комиссия муниципального образования </w:t>
      </w:r>
      <w:proofErr w:type="spellStart"/>
      <w:r w:rsidR="00F50284">
        <w:rPr>
          <w:sz w:val="24"/>
          <w:szCs w:val="24"/>
        </w:rPr>
        <w:t>Катынского</w:t>
      </w:r>
      <w:proofErr w:type="spellEnd"/>
      <w:r w:rsidR="00F50284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</w:t>
      </w:r>
    </w:p>
    <w:p w:rsidR="00510CFE" w:rsidRPr="00510CFE" w:rsidRDefault="00510CFE" w:rsidP="00510CFE">
      <w:pPr>
        <w:ind w:firstLine="709"/>
        <w:jc w:val="both"/>
        <w:rPr>
          <w:sz w:val="24"/>
          <w:szCs w:val="24"/>
        </w:rPr>
      </w:pPr>
    </w:p>
    <w:p w:rsidR="00B11277" w:rsidRPr="006F7633" w:rsidRDefault="00B11277" w:rsidP="00B11277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F7633">
        <w:rPr>
          <w:b/>
          <w:bCs/>
          <w:sz w:val="28"/>
          <w:szCs w:val="28"/>
        </w:rPr>
        <w:t>п</w:t>
      </w:r>
      <w:proofErr w:type="gramEnd"/>
      <w:r w:rsidRPr="006F7633">
        <w:rPr>
          <w:b/>
          <w:bCs/>
          <w:sz w:val="28"/>
          <w:szCs w:val="28"/>
        </w:rPr>
        <w:t xml:space="preserve"> о с т а н о в л я е т:</w:t>
      </w:r>
    </w:p>
    <w:p w:rsidR="00510CFE" w:rsidRPr="00510CFE" w:rsidRDefault="00510CFE" w:rsidP="00510CFE">
      <w:pPr>
        <w:ind w:firstLine="709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1. Определить следующий график работы участков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Pr="00510CFE">
        <w:rPr>
          <w:sz w:val="24"/>
          <w:szCs w:val="24"/>
        </w:rPr>
        <w:t xml:space="preserve"> для проведения досрочного голосования на выборах депутатов Совета депутатов </w:t>
      </w:r>
      <w:proofErr w:type="spellStart"/>
      <w:r w:rsidR="00F50284">
        <w:rPr>
          <w:sz w:val="24"/>
          <w:szCs w:val="24"/>
        </w:rPr>
        <w:t>Катынского</w:t>
      </w:r>
      <w:proofErr w:type="spellEnd"/>
      <w:r w:rsidR="00F50284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 района Смоленской</w:t>
      </w:r>
      <w:r w:rsidRPr="00510CFE">
        <w:rPr>
          <w:sz w:val="24"/>
          <w:szCs w:val="24"/>
        </w:rPr>
        <w:t>: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рабочие дни: с 16.00 до 20.00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выходные и праздничные дни: с 10.00 до 1</w:t>
      </w:r>
      <w:r>
        <w:rPr>
          <w:sz w:val="24"/>
          <w:szCs w:val="24"/>
        </w:rPr>
        <w:t>4</w:t>
      </w:r>
      <w:r w:rsidRPr="00510CFE">
        <w:rPr>
          <w:sz w:val="24"/>
          <w:szCs w:val="24"/>
        </w:rPr>
        <w:t>.00 без перерыва на обед.</w:t>
      </w:r>
    </w:p>
    <w:p w:rsidR="00510CFE" w:rsidRPr="00510CFE" w:rsidRDefault="00510CFE" w:rsidP="00510CFE">
      <w:pPr>
        <w:jc w:val="both"/>
        <w:rPr>
          <w:sz w:val="24"/>
          <w:szCs w:val="24"/>
        </w:rPr>
      </w:pPr>
      <w:r w:rsidRPr="00510CFE">
        <w:rPr>
          <w:sz w:val="24"/>
          <w:szCs w:val="24"/>
        </w:rPr>
        <w:t xml:space="preserve">        2. </w:t>
      </w:r>
      <w:proofErr w:type="gramStart"/>
      <w:r w:rsidR="00D0603C">
        <w:rPr>
          <w:sz w:val="24"/>
          <w:szCs w:val="24"/>
        </w:rPr>
        <w:t>Р</w:t>
      </w:r>
      <w:r w:rsidRPr="00510CFE">
        <w:rPr>
          <w:sz w:val="24"/>
          <w:szCs w:val="24"/>
        </w:rPr>
        <w:t>азместить</w:t>
      </w:r>
      <w:proofErr w:type="gramEnd"/>
      <w:r w:rsidR="00F50284">
        <w:rPr>
          <w:sz w:val="24"/>
          <w:szCs w:val="24"/>
        </w:rPr>
        <w:t xml:space="preserve"> </w:t>
      </w:r>
      <w:r w:rsidR="00247D30">
        <w:rPr>
          <w:sz w:val="24"/>
          <w:szCs w:val="24"/>
        </w:rPr>
        <w:t xml:space="preserve">настоящее постановление </w:t>
      </w:r>
      <w:r w:rsidRPr="00510CFE">
        <w:rPr>
          <w:sz w:val="24"/>
          <w:szCs w:val="24"/>
        </w:rPr>
        <w:t xml:space="preserve">на официальном сайте Администрации </w:t>
      </w:r>
      <w:r w:rsidR="006A3CFD">
        <w:rPr>
          <w:sz w:val="24"/>
          <w:szCs w:val="24"/>
        </w:rPr>
        <w:t>муниципального образования</w:t>
      </w:r>
      <w:r w:rsidR="00F50284">
        <w:rPr>
          <w:sz w:val="24"/>
          <w:szCs w:val="24"/>
        </w:rPr>
        <w:t xml:space="preserve"> </w:t>
      </w:r>
      <w:proofErr w:type="spellStart"/>
      <w:r w:rsidR="00F50284">
        <w:rPr>
          <w:sz w:val="24"/>
          <w:szCs w:val="24"/>
        </w:rPr>
        <w:t>Катынского</w:t>
      </w:r>
      <w:proofErr w:type="spellEnd"/>
      <w:r w:rsidR="00F50284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области, на информационном стенде, расположенном по адресу: Смоленская область, </w:t>
      </w:r>
      <w:r>
        <w:rPr>
          <w:sz w:val="24"/>
          <w:szCs w:val="24"/>
        </w:rPr>
        <w:t>Смоленский</w:t>
      </w:r>
      <w:r w:rsidRPr="00510CFE">
        <w:rPr>
          <w:sz w:val="24"/>
          <w:szCs w:val="24"/>
        </w:rPr>
        <w:t xml:space="preserve"> </w:t>
      </w:r>
      <w:proofErr w:type="spellStart"/>
      <w:r w:rsidRPr="00510CFE">
        <w:rPr>
          <w:sz w:val="24"/>
          <w:szCs w:val="24"/>
        </w:rPr>
        <w:t>район,</w:t>
      </w:r>
      <w:r w:rsidR="00F50284">
        <w:rPr>
          <w:sz w:val="24"/>
          <w:szCs w:val="24"/>
        </w:rPr>
        <w:t>с</w:t>
      </w:r>
      <w:proofErr w:type="gramStart"/>
      <w:r w:rsidR="00F50284">
        <w:rPr>
          <w:sz w:val="24"/>
          <w:szCs w:val="24"/>
        </w:rPr>
        <w:t>.К</w:t>
      </w:r>
      <w:proofErr w:type="gramEnd"/>
      <w:r w:rsidR="00F50284">
        <w:rPr>
          <w:sz w:val="24"/>
          <w:szCs w:val="24"/>
        </w:rPr>
        <w:t>атынь</w:t>
      </w:r>
      <w:proofErr w:type="spellEnd"/>
      <w:r w:rsidRPr="00510CFE">
        <w:rPr>
          <w:sz w:val="24"/>
          <w:szCs w:val="24"/>
        </w:rPr>
        <w:t xml:space="preserve">, ул. </w:t>
      </w:r>
      <w:r w:rsidR="00F50284">
        <w:rPr>
          <w:sz w:val="24"/>
          <w:szCs w:val="24"/>
        </w:rPr>
        <w:t>Витебское шоссе</w:t>
      </w:r>
      <w:r w:rsidRPr="00510CFE">
        <w:rPr>
          <w:sz w:val="24"/>
          <w:szCs w:val="24"/>
        </w:rPr>
        <w:t xml:space="preserve">, д. </w:t>
      </w:r>
      <w:r w:rsidR="00F50284">
        <w:rPr>
          <w:sz w:val="24"/>
          <w:szCs w:val="24"/>
        </w:rPr>
        <w:t>6а</w:t>
      </w:r>
      <w:r w:rsidRPr="00510CFE">
        <w:rPr>
          <w:sz w:val="24"/>
          <w:szCs w:val="24"/>
        </w:rPr>
        <w:t>.</w:t>
      </w: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Председатель комиссии                           </w:t>
      </w:r>
      <w:r w:rsidR="00F50284">
        <w:rPr>
          <w:b/>
          <w:bCs/>
          <w:sz w:val="24"/>
          <w:szCs w:val="24"/>
        </w:rPr>
        <w:t xml:space="preserve">  Е.В. Горшкова</w:t>
      </w:r>
      <w:r w:rsidRPr="00510CFE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Секретарь комиссии                 </w:t>
      </w:r>
      <w:r w:rsidR="00F50284">
        <w:rPr>
          <w:b/>
          <w:bCs/>
          <w:sz w:val="24"/>
          <w:szCs w:val="24"/>
        </w:rPr>
        <w:t xml:space="preserve">                  Т.Н.Киндюхина</w:t>
      </w:r>
      <w:r w:rsidRPr="00510CFE">
        <w:rPr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408AD" w:rsidRPr="00EE45BC" w:rsidRDefault="00C408AD" w:rsidP="00EE45BC"/>
    <w:sectPr w:rsidR="00C408AD" w:rsidRPr="00EE45BC" w:rsidSect="008D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02A16"/>
    <w:rsid w:val="00074059"/>
    <w:rsid w:val="000C18D4"/>
    <w:rsid w:val="00102A16"/>
    <w:rsid w:val="00247D30"/>
    <w:rsid w:val="002E3CF3"/>
    <w:rsid w:val="003542F8"/>
    <w:rsid w:val="00383442"/>
    <w:rsid w:val="00385681"/>
    <w:rsid w:val="003E5780"/>
    <w:rsid w:val="00510CFE"/>
    <w:rsid w:val="00555CCA"/>
    <w:rsid w:val="006A3CFD"/>
    <w:rsid w:val="006F25F3"/>
    <w:rsid w:val="0075428B"/>
    <w:rsid w:val="007903D4"/>
    <w:rsid w:val="008D5AC6"/>
    <w:rsid w:val="009D6118"/>
    <w:rsid w:val="00A754F0"/>
    <w:rsid w:val="00B11277"/>
    <w:rsid w:val="00C35046"/>
    <w:rsid w:val="00C408AD"/>
    <w:rsid w:val="00CF68CB"/>
    <w:rsid w:val="00D0603C"/>
    <w:rsid w:val="00D23BC2"/>
    <w:rsid w:val="00D9742E"/>
    <w:rsid w:val="00E317B2"/>
    <w:rsid w:val="00E41B2C"/>
    <w:rsid w:val="00EE45BC"/>
    <w:rsid w:val="00F5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</cp:revision>
  <cp:lastPrinted>2015-06-26T07:54:00Z</cp:lastPrinted>
  <dcterms:created xsi:type="dcterms:W3CDTF">2014-09-12T06:28:00Z</dcterms:created>
  <dcterms:modified xsi:type="dcterms:W3CDTF">2015-06-26T07:54:00Z</dcterms:modified>
</cp:coreProperties>
</file>