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3" w:rsidRPr="005C36DF" w:rsidRDefault="00FF4071" w:rsidP="00266401">
      <w:pPr>
        <w:pStyle w:val="9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0</wp:posOffset>
            </wp:positionV>
            <wp:extent cx="609600" cy="715645"/>
            <wp:effectExtent l="0" t="0" r="0" b="8255"/>
            <wp:wrapTight wrapText="bothSides">
              <wp:wrapPolygon edited="0">
                <wp:start x="8100" y="0"/>
                <wp:lineTo x="2700" y="3450"/>
                <wp:lineTo x="675" y="6900"/>
                <wp:lineTo x="0" y="16674"/>
                <wp:lineTo x="0" y="19549"/>
                <wp:lineTo x="675" y="21274"/>
                <wp:lineTo x="1350" y="21274"/>
                <wp:lineTo x="18900" y="21274"/>
                <wp:lineTo x="20925" y="21274"/>
                <wp:lineTo x="20925" y="3450"/>
                <wp:lineTo x="12150" y="0"/>
                <wp:lineTo x="810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40589E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КАТЫНСКОГО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40589E" w:rsidRDefault="00834D84" w:rsidP="009D5AA5">
      <w:pPr>
        <w:keepNext/>
        <w:keepLines/>
        <w:tabs>
          <w:tab w:val="left" w:pos="26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D5AA5" w:rsidRPr="00071C9C">
        <w:rPr>
          <w:sz w:val="28"/>
          <w:szCs w:val="28"/>
        </w:rPr>
        <w:t>т</w:t>
      </w:r>
      <w:r w:rsidR="0072083A">
        <w:rPr>
          <w:sz w:val="28"/>
          <w:szCs w:val="28"/>
        </w:rPr>
        <w:t xml:space="preserve">  12</w:t>
      </w:r>
      <w:proofErr w:type="gramEnd"/>
      <w:r>
        <w:rPr>
          <w:sz w:val="28"/>
          <w:szCs w:val="28"/>
        </w:rPr>
        <w:t xml:space="preserve"> марта </w:t>
      </w:r>
      <w:r w:rsidR="0053553F">
        <w:rPr>
          <w:sz w:val="28"/>
          <w:szCs w:val="28"/>
        </w:rPr>
        <w:t>2021</w:t>
      </w:r>
      <w:r w:rsidR="009D5AA5">
        <w:rPr>
          <w:sz w:val="28"/>
          <w:szCs w:val="28"/>
        </w:rPr>
        <w:t xml:space="preserve"> го</w:t>
      </w:r>
      <w:r w:rsidR="009D5AA5" w:rsidRPr="00071C9C">
        <w:rPr>
          <w:sz w:val="28"/>
          <w:szCs w:val="28"/>
        </w:rPr>
        <w:t>да</w:t>
      </w:r>
      <w:r w:rsidR="009D5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9D5AA5" w:rsidRPr="00071C9C">
        <w:rPr>
          <w:sz w:val="28"/>
          <w:szCs w:val="28"/>
        </w:rPr>
        <w:t>№</w:t>
      </w:r>
      <w:r w:rsidR="0072083A">
        <w:rPr>
          <w:sz w:val="28"/>
          <w:szCs w:val="28"/>
        </w:rPr>
        <w:t xml:space="preserve"> 3</w:t>
      </w:r>
      <w:r w:rsidR="009D5AA5" w:rsidRPr="00071C9C">
        <w:rPr>
          <w:sz w:val="28"/>
          <w:szCs w:val="28"/>
        </w:rPr>
        <w:t xml:space="preserve">  </w:t>
      </w:r>
    </w:p>
    <w:p w:rsidR="009D5AA5" w:rsidRDefault="009D5AA5" w:rsidP="009D5AA5">
      <w:pPr>
        <w:keepNext/>
        <w:keepLines/>
        <w:tabs>
          <w:tab w:val="left" w:pos="2680"/>
        </w:tabs>
        <w:rPr>
          <w:sz w:val="28"/>
          <w:szCs w:val="28"/>
        </w:rPr>
      </w:pPr>
      <w:r w:rsidRPr="00071C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9D5AA5" w:rsidRDefault="00D43C2F" w:rsidP="00FF4071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</w:t>
      </w:r>
      <w:r w:rsidR="009D5AA5">
        <w:rPr>
          <w:sz w:val="28"/>
          <w:szCs w:val="28"/>
        </w:rPr>
        <w:t>отчета об исполнении бюджета муници</w:t>
      </w:r>
      <w:r>
        <w:rPr>
          <w:sz w:val="28"/>
          <w:szCs w:val="28"/>
        </w:rPr>
        <w:t xml:space="preserve">пального </w:t>
      </w:r>
      <w:proofErr w:type="gramStart"/>
      <w:r w:rsidR="0040589E">
        <w:rPr>
          <w:sz w:val="28"/>
          <w:szCs w:val="28"/>
        </w:rPr>
        <w:t>образования  Катынского</w:t>
      </w:r>
      <w:proofErr w:type="gramEnd"/>
      <w:r w:rsidR="009D5AA5">
        <w:rPr>
          <w:sz w:val="28"/>
          <w:szCs w:val="28"/>
        </w:rPr>
        <w:t xml:space="preserve"> сельского поселения Смоленского района Смоленской области за </w:t>
      </w:r>
      <w:r w:rsidR="0053553F">
        <w:rPr>
          <w:sz w:val="28"/>
          <w:szCs w:val="28"/>
        </w:rPr>
        <w:t>2020</w:t>
      </w:r>
      <w:r w:rsidR="009D5AA5" w:rsidRPr="007425A6">
        <w:rPr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53553F" w:rsidRDefault="009D5AA5" w:rsidP="007B336F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7B336F">
        <w:rPr>
          <w:sz w:val="28"/>
          <w:szCs w:val="28"/>
        </w:rPr>
        <w:t xml:space="preserve">проект </w:t>
      </w:r>
      <w:r w:rsidR="002E22D3">
        <w:rPr>
          <w:sz w:val="28"/>
          <w:szCs w:val="28"/>
        </w:rPr>
        <w:t>отчет</w:t>
      </w:r>
      <w:r w:rsidR="007B336F">
        <w:rPr>
          <w:sz w:val="28"/>
          <w:szCs w:val="28"/>
        </w:rPr>
        <w:t>а</w:t>
      </w:r>
      <w:r w:rsidR="002E22D3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муниц</w:t>
      </w:r>
      <w:r w:rsidR="0040589E">
        <w:rPr>
          <w:sz w:val="28"/>
          <w:szCs w:val="28"/>
        </w:rPr>
        <w:t>ипального образования Катынского</w:t>
      </w:r>
      <w:r>
        <w:rPr>
          <w:sz w:val="28"/>
          <w:szCs w:val="28"/>
        </w:rPr>
        <w:t xml:space="preserve"> с</w:t>
      </w:r>
      <w:r w:rsidR="00D43C2F">
        <w:rPr>
          <w:sz w:val="28"/>
          <w:szCs w:val="28"/>
        </w:rPr>
        <w:t xml:space="preserve">ельского поселения Смоленского </w:t>
      </w:r>
      <w:r>
        <w:rPr>
          <w:sz w:val="28"/>
          <w:szCs w:val="28"/>
        </w:rPr>
        <w:t>р</w:t>
      </w:r>
      <w:r w:rsidR="0053553F">
        <w:rPr>
          <w:sz w:val="28"/>
          <w:szCs w:val="28"/>
        </w:rPr>
        <w:t>айона Смоленской области за 2020</w:t>
      </w:r>
      <w:r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53553F">
        <w:rPr>
          <w:b/>
          <w:sz w:val="28"/>
          <w:szCs w:val="28"/>
        </w:rPr>
        <w:t>30 504,6</w:t>
      </w:r>
      <w:r w:rsidR="002E22D3" w:rsidRPr="0040589E">
        <w:rPr>
          <w:color w:val="FF0000"/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рублей, по расходам в сумме </w:t>
      </w:r>
    </w:p>
    <w:p w:rsidR="009D5AA5" w:rsidRDefault="0053553F" w:rsidP="00FF4071">
      <w:pPr>
        <w:keepNext/>
        <w:keepLines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31 181,6</w:t>
      </w:r>
      <w:r w:rsidR="005A0CA8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 с </w:t>
      </w:r>
      <w:r w:rsidR="00BB31A2">
        <w:rPr>
          <w:sz w:val="28"/>
          <w:szCs w:val="28"/>
        </w:rPr>
        <w:t>превышением расходов над доходами</w:t>
      </w:r>
      <w:r w:rsidR="002E22D3" w:rsidRPr="0017245A">
        <w:rPr>
          <w:sz w:val="28"/>
          <w:szCs w:val="28"/>
        </w:rPr>
        <w:t xml:space="preserve"> </w:t>
      </w:r>
      <w:r w:rsidR="009B0422">
        <w:rPr>
          <w:sz w:val="28"/>
          <w:szCs w:val="28"/>
        </w:rPr>
        <w:t>(де</w:t>
      </w:r>
      <w:r w:rsidR="005A0CA8">
        <w:rPr>
          <w:sz w:val="28"/>
          <w:szCs w:val="28"/>
        </w:rPr>
        <w:t xml:space="preserve">фицит </w:t>
      </w:r>
      <w:r w:rsidR="002E22D3">
        <w:rPr>
          <w:sz w:val="28"/>
          <w:szCs w:val="28"/>
        </w:rPr>
        <w:t xml:space="preserve">бюджета муниципального образования </w:t>
      </w:r>
      <w:r w:rsidR="0040589E">
        <w:rPr>
          <w:sz w:val="28"/>
          <w:szCs w:val="28"/>
        </w:rPr>
        <w:t>Катынского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>
        <w:rPr>
          <w:b/>
          <w:sz w:val="28"/>
          <w:szCs w:val="28"/>
        </w:rPr>
        <w:t>677,0</w:t>
      </w:r>
      <w:r w:rsidR="008969BC" w:rsidRPr="005A0CA8">
        <w:rPr>
          <w:sz w:val="28"/>
          <w:szCs w:val="28"/>
        </w:rPr>
        <w:t xml:space="preserve"> </w:t>
      </w:r>
      <w:r w:rsidR="008969BC">
        <w:rPr>
          <w:sz w:val="28"/>
          <w:szCs w:val="28"/>
        </w:rPr>
        <w:t>тыс. рублей.</w:t>
      </w:r>
    </w:p>
    <w:p w:rsidR="00FF4071" w:rsidRDefault="00FF4071" w:rsidP="00FF4071">
      <w:pPr>
        <w:keepNext/>
        <w:keepLines/>
        <w:ind w:firstLine="720"/>
        <w:jc w:val="both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 w:rsidR="009D5A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53553F">
        <w:rPr>
          <w:rFonts w:ascii="Times New Roman" w:hAnsi="Times New Roman" w:cs="Times New Roman"/>
          <w:sz w:val="28"/>
          <w:szCs w:val="28"/>
        </w:rPr>
        <w:t>айона Смоленской области за 2020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</w:t>
      </w:r>
      <w:r w:rsidR="00DA4553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</w:t>
      </w:r>
      <w:r w:rsidR="009D5A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896CAE">
        <w:rPr>
          <w:rFonts w:ascii="Times New Roman" w:hAnsi="Times New Roman" w:cs="Times New Roman"/>
          <w:sz w:val="28"/>
          <w:szCs w:val="28"/>
        </w:rPr>
        <w:t xml:space="preserve">айона Смоленской </w:t>
      </w:r>
      <w:r w:rsidR="0053553F">
        <w:rPr>
          <w:rFonts w:ascii="Times New Roman" w:hAnsi="Times New Roman" w:cs="Times New Roman"/>
          <w:sz w:val="28"/>
          <w:szCs w:val="28"/>
        </w:rPr>
        <w:t>области за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proofErr w:type="gramStart"/>
      <w:r w:rsidR="008969B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</w:t>
      </w:r>
      <w:r w:rsidR="00F94B02">
        <w:rPr>
          <w:rFonts w:ascii="Times New Roman" w:hAnsi="Times New Roman" w:cs="Times New Roman"/>
          <w:sz w:val="28"/>
          <w:szCs w:val="28"/>
        </w:rPr>
        <w:t>и за 2020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</w:t>
      </w:r>
      <w:r w:rsidR="00F94B02">
        <w:rPr>
          <w:rFonts w:ascii="Times New Roman" w:hAnsi="Times New Roman" w:cs="Times New Roman"/>
          <w:sz w:val="28"/>
          <w:szCs w:val="28"/>
        </w:rPr>
        <w:t>асти за 2020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F4071" w:rsidRDefault="00FF4071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40589E">
        <w:rPr>
          <w:sz w:val="28"/>
          <w:szCs w:val="28"/>
        </w:rPr>
        <w:t>атынского</w:t>
      </w:r>
      <w:r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>Смоленского района Смоленской области</w:t>
      </w:r>
      <w:r w:rsidR="0040589E">
        <w:rPr>
          <w:sz w:val="28"/>
          <w:szCs w:val="28"/>
        </w:rPr>
        <w:t xml:space="preserve">                               </w:t>
      </w:r>
      <w:proofErr w:type="spellStart"/>
      <w:r w:rsidR="0040589E">
        <w:rPr>
          <w:sz w:val="28"/>
          <w:szCs w:val="28"/>
        </w:rPr>
        <w:t>В.Э.Трусов</w:t>
      </w:r>
      <w:proofErr w:type="spellEnd"/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03732" w:rsidRPr="00427F03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71CB6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lastRenderedPageBreak/>
        <w:t>Приложение 1</w:t>
      </w:r>
    </w:p>
    <w:p w:rsidR="00E901E8" w:rsidRPr="009465DB" w:rsidRDefault="00E901E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9465DB" w:rsidRP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9465DB" w:rsidRDefault="0072083A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«12» марта 2021года № 3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9465DB" w:rsidRDefault="007B336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9465DB">
        <w:rPr>
          <w:snapToGrid w:val="0"/>
        </w:rPr>
        <w:t xml:space="preserve">юджета муниципального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9465DB" w:rsidRPr="009465DB" w:rsidRDefault="0053553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2020</w:t>
      </w:r>
      <w:r w:rsidR="009465DB">
        <w:rPr>
          <w:snapToGrid w:val="0"/>
        </w:rPr>
        <w:t>год»</w:t>
      </w: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465DB" w:rsidRPr="009465DB" w:rsidTr="009465DB">
        <w:trPr>
          <w:trHeight w:val="30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Доходы бюджета муниципального образования Катынского сельского поселения Смоленского р</w:t>
            </w:r>
            <w:r w:rsidR="0053553F">
              <w:rPr>
                <w:b/>
                <w:bCs/>
                <w:color w:val="000000"/>
              </w:rPr>
              <w:t>айона Смоленской области за 2020</w:t>
            </w:r>
            <w:r w:rsidRPr="009465DB">
              <w:rPr>
                <w:b/>
                <w:bCs/>
                <w:color w:val="000000"/>
              </w:rPr>
              <w:t xml:space="preserve"> год по кодам классификации доходов бюджетов</w:t>
            </w:r>
          </w:p>
        </w:tc>
      </w:tr>
      <w:tr w:rsidR="009465DB" w:rsidRPr="009465DB" w:rsidTr="009465DB">
        <w:trPr>
          <w:trHeight w:val="25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CAE" w:rsidRDefault="009465DB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65D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тыс. руб.</w:t>
            </w:r>
          </w:p>
          <w:tbl>
            <w:tblPr>
              <w:tblW w:w="10380" w:type="dxa"/>
              <w:tblLook w:val="04A0" w:firstRow="1" w:lastRow="0" w:firstColumn="1" w:lastColumn="0" w:noHBand="0" w:noVBand="1"/>
            </w:tblPr>
            <w:tblGrid>
              <w:gridCol w:w="5360"/>
              <w:gridCol w:w="2616"/>
              <w:gridCol w:w="2404"/>
            </w:tblGrid>
            <w:tr w:rsidR="0053553F" w:rsidRPr="0053553F" w:rsidTr="0053553F">
              <w:trPr>
                <w:trHeight w:val="300"/>
              </w:trPr>
              <w:tc>
                <w:tcPr>
                  <w:tcW w:w="5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6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2404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Исполнение за отчетный период</w:t>
                  </w:r>
                </w:p>
              </w:tc>
            </w:tr>
            <w:tr w:rsidR="0053553F" w:rsidRPr="0053553F" w:rsidTr="0053553F">
              <w:trPr>
                <w:trHeight w:val="300"/>
              </w:trPr>
              <w:tc>
                <w:tcPr>
                  <w:tcW w:w="53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553F" w:rsidRPr="0053553F" w:rsidRDefault="0053553F" w:rsidP="0053553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553F" w:rsidRPr="0053553F" w:rsidRDefault="0053553F" w:rsidP="0053553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04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3553F" w:rsidRPr="0053553F" w:rsidRDefault="0053553F" w:rsidP="0053553F">
                  <w:pPr>
                    <w:rPr>
                      <w:color w:val="000000"/>
                    </w:rPr>
                  </w:pPr>
                </w:p>
              </w:tc>
            </w:tr>
            <w:tr w:rsidR="0053553F" w:rsidRPr="0053553F" w:rsidTr="0053553F">
              <w:trPr>
                <w:trHeight w:val="31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 xml:space="preserve">      Федеральное казначейство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1 031,1</w:t>
                  </w:r>
                </w:p>
              </w:tc>
            </w:tr>
            <w:tr w:rsidR="0053553F" w:rsidRPr="0053553F" w:rsidTr="0053553F">
              <w:trPr>
                <w:trHeight w:val="283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00010302231010000110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475,6</w:t>
                  </w:r>
                </w:p>
              </w:tc>
            </w:tr>
            <w:tr w:rsidR="0053553F" w:rsidRPr="0053553F" w:rsidTr="0053553F">
              <w:trPr>
                <w:trHeight w:val="346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Доходы от уплаты акцизов на моторные масла для дизельных и (или) карбюраторных (</w:t>
                  </w:r>
                  <w:proofErr w:type="spellStart"/>
                  <w:r w:rsidRPr="0053553F">
                    <w:rPr>
                      <w:color w:val="000000"/>
                    </w:rPr>
                    <w:t>инжекторных</w:t>
                  </w:r>
                  <w:proofErr w:type="spellEnd"/>
                  <w:r w:rsidRPr="0053553F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00010302241010000110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3,4</w:t>
                  </w:r>
                </w:p>
              </w:tc>
            </w:tr>
            <w:tr w:rsidR="0053553F" w:rsidRPr="0053553F" w:rsidTr="0053553F">
              <w:trPr>
                <w:trHeight w:val="283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lastRenderedPageBreak/>
      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00010302251010000110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639,8</w:t>
                  </w:r>
                </w:p>
              </w:tc>
            </w:tr>
            <w:tr w:rsidR="0053553F" w:rsidRPr="0053553F" w:rsidTr="0053553F">
              <w:trPr>
                <w:trHeight w:val="283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00010302261010000110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-87,7</w:t>
                  </w:r>
                </w:p>
              </w:tc>
            </w:tr>
            <w:tr w:rsidR="0053553F" w:rsidRPr="0053553F" w:rsidTr="0053553F">
              <w:trPr>
                <w:trHeight w:val="31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 xml:space="preserve">      Федеральная налоговая служба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6 603,5</w:t>
                  </w:r>
                </w:p>
              </w:tc>
            </w:tr>
            <w:tr w:rsidR="0053553F" w:rsidRPr="0053553F" w:rsidTr="0053553F">
              <w:trPr>
                <w:trHeight w:val="189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00010102010010000110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3 463,8</w:t>
                  </w:r>
                </w:p>
              </w:tc>
            </w:tr>
            <w:tr w:rsidR="0053553F" w:rsidRPr="0053553F" w:rsidTr="0053553F">
              <w:trPr>
                <w:trHeight w:val="283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00010102020010000110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0,5</w:t>
                  </w:r>
                </w:p>
              </w:tc>
            </w:tr>
            <w:tr w:rsidR="0053553F" w:rsidRPr="0053553F" w:rsidTr="0053553F">
              <w:trPr>
                <w:trHeight w:val="126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00010102030010000110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26,5</w:t>
                  </w:r>
                </w:p>
              </w:tc>
            </w:tr>
            <w:tr w:rsidR="0053553F" w:rsidRPr="0053553F" w:rsidTr="0053553F">
              <w:trPr>
                <w:trHeight w:val="31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Единый сельскохозяйственный налог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00010503010010000110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298,6</w:t>
                  </w:r>
                </w:p>
              </w:tc>
            </w:tr>
            <w:tr w:rsidR="0053553F" w:rsidRPr="0053553F" w:rsidTr="0053553F">
              <w:trPr>
                <w:trHeight w:val="126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00010601030100000110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400,5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lastRenderedPageBreak/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00010606033100000110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1 335,6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00010606043100000110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1 077,9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 xml:space="preserve">    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912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2 621,2</w:t>
                  </w:r>
                </w:p>
              </w:tc>
            </w:tr>
            <w:tr w:rsidR="0053553F" w:rsidRPr="0053553F" w:rsidTr="0053553F">
              <w:trPr>
                <w:trHeight w:val="63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00020215001100000150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 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00020216001100000150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2 621,2</w:t>
                  </w:r>
                </w:p>
              </w:tc>
            </w:tr>
            <w:tr w:rsidR="0053553F" w:rsidRPr="0053553F" w:rsidTr="0053553F">
              <w:trPr>
                <w:trHeight w:val="220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00020805000100000150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 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 xml:space="preserve">      Администрация Катынского сельского поселения Смоленского района Смоленской области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927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20 248,8</w:t>
                  </w:r>
                </w:p>
              </w:tc>
            </w:tr>
            <w:tr w:rsidR="0053553F" w:rsidRPr="0053553F" w:rsidTr="0053553F">
              <w:trPr>
                <w:trHeight w:val="189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00011105035100000120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514,8</w:t>
                  </w:r>
                </w:p>
              </w:tc>
            </w:tr>
            <w:tr w:rsidR="0053553F" w:rsidRPr="0053553F" w:rsidTr="0053553F">
              <w:trPr>
                <w:trHeight w:val="63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Прочие доходы от компенсации затрат бюджетов сельских поселений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00011302995100000130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100,4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00020225576100000150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856,0</w:t>
                  </w:r>
                </w:p>
              </w:tc>
            </w:tr>
            <w:tr w:rsidR="0053553F" w:rsidRPr="0053553F" w:rsidTr="0053553F">
              <w:trPr>
                <w:trHeight w:val="63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Прочие субсидии бюджетам сельских поселений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00020229999100000150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18 417,0</w:t>
                  </w:r>
                </w:p>
              </w:tc>
            </w:tr>
            <w:tr w:rsidR="0053553F" w:rsidRPr="0053553F" w:rsidTr="0053553F">
              <w:trPr>
                <w:trHeight w:val="126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00020235118100000150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360,6</w:t>
                  </w:r>
                </w:p>
              </w:tc>
            </w:tr>
            <w:tr w:rsidR="0053553F" w:rsidRPr="0053553F" w:rsidTr="0053553F">
              <w:trPr>
                <w:trHeight w:val="315"/>
              </w:trPr>
              <w:tc>
                <w:tcPr>
                  <w:tcW w:w="7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53F" w:rsidRPr="0053553F" w:rsidRDefault="0053553F" w:rsidP="0053553F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3553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color w:val="000000"/>
                    </w:rPr>
                  </w:pPr>
                  <w:r w:rsidRPr="0053553F">
                    <w:rPr>
                      <w:b/>
                      <w:color w:val="000000"/>
                    </w:rPr>
                    <w:t>30 504,6</w:t>
                  </w:r>
                </w:p>
              </w:tc>
            </w:tr>
          </w:tbl>
          <w:p w:rsidR="0053553F" w:rsidRDefault="0053553F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553F" w:rsidRDefault="0053553F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553F" w:rsidRDefault="0053553F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6CAE" w:rsidRPr="009465DB" w:rsidRDefault="00896CAE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2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72083A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</w:t>
      </w:r>
      <w:proofErr w:type="gramStart"/>
      <w:r>
        <w:rPr>
          <w:snapToGrid w:val="0"/>
        </w:rPr>
        <w:t>12»  марта</w:t>
      </w:r>
      <w:proofErr w:type="gramEnd"/>
      <w:r>
        <w:rPr>
          <w:snapToGrid w:val="0"/>
        </w:rPr>
        <w:t xml:space="preserve"> 2021года № 3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Pr="009465DB" w:rsidRDefault="0053553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2020</w:t>
      </w:r>
      <w:r w:rsidR="001C7824">
        <w:rPr>
          <w:snapToGrid w:val="0"/>
        </w:rPr>
        <w:t>год»</w:t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Pr="001C7824" w:rsidRDefault="001C7824" w:rsidP="001C7824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</w:t>
      </w:r>
      <w:r w:rsidR="0053553F">
        <w:rPr>
          <w:b/>
          <w:snapToGrid w:val="0"/>
        </w:rPr>
        <w:t>айона Смоленской области за 2020</w:t>
      </w:r>
      <w:r w:rsidRPr="001C7824">
        <w:rPr>
          <w:b/>
          <w:snapToGrid w:val="0"/>
        </w:rPr>
        <w:t>год по ведомственной структуре расходов бюджета</w:t>
      </w:r>
    </w:p>
    <w:p w:rsidR="00283E02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spellStart"/>
      <w:r>
        <w:rPr>
          <w:snapToGrid w:val="0"/>
        </w:rPr>
        <w:t>т</w:t>
      </w:r>
      <w:r w:rsidRPr="001C7824">
        <w:rPr>
          <w:snapToGrid w:val="0"/>
        </w:rPr>
        <w:t>ыс.руб</w:t>
      </w:r>
      <w:proofErr w:type="spellEnd"/>
      <w:r w:rsidRPr="001C7824">
        <w:rPr>
          <w:snapToGrid w:val="0"/>
        </w:rPr>
        <w:t>.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3854"/>
        <w:gridCol w:w="808"/>
        <w:gridCol w:w="811"/>
        <w:gridCol w:w="1510"/>
        <w:gridCol w:w="1092"/>
        <w:gridCol w:w="2410"/>
      </w:tblGrid>
      <w:tr w:rsidR="00197546" w:rsidRPr="00197546" w:rsidTr="00197546">
        <w:trPr>
          <w:trHeight w:val="525"/>
        </w:trPr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Наименование показателя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Вед.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Разд.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proofErr w:type="spellStart"/>
            <w:r w:rsidRPr="00197546">
              <w:rPr>
                <w:color w:val="000000"/>
              </w:rPr>
              <w:t>Ц.ст</w:t>
            </w:r>
            <w:proofErr w:type="spellEnd"/>
            <w:r w:rsidRPr="00197546">
              <w:rPr>
                <w:color w:val="000000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proofErr w:type="spellStart"/>
            <w:r w:rsidRPr="00197546">
              <w:rPr>
                <w:color w:val="000000"/>
              </w:rPr>
              <w:t>Расх</w:t>
            </w:r>
            <w:proofErr w:type="spellEnd"/>
            <w:r w:rsidRPr="00197546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Касс. расход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31 181,6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5 045,4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640,4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99Я0200140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640,4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99Я0200140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492,8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99Я0200140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147,6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77,6</w:t>
            </w:r>
          </w:p>
        </w:tc>
      </w:tr>
      <w:tr w:rsidR="00197546" w:rsidRPr="00197546" w:rsidTr="00197546">
        <w:trPr>
          <w:trHeight w:val="41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Расходы на обеспечение деятельности депутатов законодательных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99Я0400140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77,6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lastRenderedPageBreak/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99Я0400140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77,6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3 979,9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99Я0500140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3 979,9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99Я0500140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1 894,9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99Я0500140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567,8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99Я0500140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1 502,2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99Я0500140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15,0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22,3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99Я05П2002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22,3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99Я05П2002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22,3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248,5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99Я0400150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248,5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99Я0400150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248,5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76,6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17Я0121741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60,2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14,0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18,3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17,1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10,8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9920220640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16,3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9920220640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16,3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360,6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360,6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78Я0051180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360,6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78Я0051180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161,6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78Я0051180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48,8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78Я0051180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150,2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19 806,5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19 637,3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lastRenderedPageBreak/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05Я0121614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1 201,6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05Я0121614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1 201,6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Субсидии на проектирование, строительство,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05Я01S1260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18 435,6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05Я01S1260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18 435,6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169,3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17Я0121742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169,3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20,4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148,9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5 720,2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565,0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Основные мероприятия по проведению капитального, текущего ремонта муниципального жилого фонда в том числе  по решениям судов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06Я0140000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8,3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06Я0140000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8,3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06Я0240000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556,7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06Я0240000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556,7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1 028,4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в </w:t>
            </w:r>
            <w:r w:rsidRPr="00197546">
              <w:rPr>
                <w:bCs/>
                <w:color w:val="000000"/>
              </w:rPr>
              <w:lastRenderedPageBreak/>
              <w:t>сфере жилищно- коммунального хозяйства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lastRenderedPageBreak/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06Я0260160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964,7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06Я0260160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223,1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06Я0260160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18,0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06Я0260160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723,6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2401000000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30,4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2401000000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30,4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2401027770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33,3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2401027770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33,3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4 126,8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06Я0120160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536,1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06Я0120160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536,1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Обеспечение оказания ритуальных услуг и содержание мест </w:t>
            </w:r>
            <w:proofErr w:type="spellStart"/>
            <w:r w:rsidRPr="00197546">
              <w:rPr>
                <w:bCs/>
                <w:color w:val="000000"/>
              </w:rPr>
              <w:t>захоронения.Сбор</w:t>
            </w:r>
            <w:proofErr w:type="spellEnd"/>
            <w:r w:rsidRPr="00197546">
              <w:rPr>
                <w:bCs/>
                <w:color w:val="000000"/>
              </w:rPr>
              <w:t>, транспортировка и обезвреживание отходов.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06Я0121014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494,2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06Я0121014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494,2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Субсидии на обеспечение комплексного развития сельских территорий ( реализация мероприятий по благоустройству) (включая федеральные средства, областные средства и средства местного бюджета)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06Я01L5767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1 213,0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06Я01L5767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1 213,0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lastRenderedPageBreak/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16Я0160160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1 883,6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16Я0160160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1 883,6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198,9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198,9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99ЯП010020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198,9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99ЯП010020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198,9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49,9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49,9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03Я0320150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49,9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03Я0320150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6,0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03Я0320150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43,9</w:t>
            </w:r>
          </w:p>
        </w:tc>
      </w:tr>
      <w:tr w:rsidR="00197546" w:rsidRPr="00197546" w:rsidTr="00197546">
        <w:trPr>
          <w:trHeight w:val="255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97546" w:rsidRPr="00197546" w:rsidRDefault="00197546" w:rsidP="00197546">
            <w:pPr>
              <w:rPr>
                <w:b/>
                <w:bCs/>
                <w:color w:val="000000"/>
              </w:rPr>
            </w:pPr>
            <w:r w:rsidRPr="0019754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rPr>
                <w:b/>
                <w:bCs/>
                <w:color w:val="000000"/>
              </w:rPr>
            </w:pPr>
            <w:r w:rsidRPr="00197546">
              <w:rPr>
                <w:b/>
                <w:bCs/>
                <w:color w:val="000000"/>
              </w:rPr>
              <w:t>31 181,6</w:t>
            </w:r>
          </w:p>
        </w:tc>
      </w:tr>
    </w:tbl>
    <w:p w:rsidR="00197546" w:rsidRDefault="0019754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97546" w:rsidRDefault="0019754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97546" w:rsidRDefault="0019754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283E02" w:rsidRDefault="00283E0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283E02" w:rsidRPr="001C7824" w:rsidRDefault="00283E0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1C7824">
      <w:pPr>
        <w:tabs>
          <w:tab w:val="left" w:pos="394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97546" w:rsidRDefault="0019754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97546" w:rsidRDefault="0019754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97546" w:rsidRDefault="0019754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DE2FD8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3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72083A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«12</w:t>
      </w:r>
      <w:r w:rsidR="001C7824">
        <w:rPr>
          <w:snapToGrid w:val="0"/>
        </w:rPr>
        <w:t xml:space="preserve">» </w:t>
      </w:r>
      <w:r w:rsidR="00197546">
        <w:rPr>
          <w:snapToGrid w:val="0"/>
        </w:rPr>
        <w:t xml:space="preserve">марта </w:t>
      </w:r>
      <w:r>
        <w:rPr>
          <w:snapToGrid w:val="0"/>
        </w:rPr>
        <w:t>2021года № 3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Default="0019754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2020</w:t>
      </w:r>
      <w:r w:rsidR="001C7824">
        <w:rPr>
          <w:snapToGrid w:val="0"/>
        </w:rPr>
        <w:t>год»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1C7824" w:rsidRDefault="001C7824" w:rsidP="001C7824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ра</w:t>
      </w:r>
      <w:r w:rsidR="00197546">
        <w:rPr>
          <w:b/>
          <w:snapToGrid w:val="0"/>
        </w:rPr>
        <w:t xml:space="preserve">йона Смоленской </w:t>
      </w:r>
      <w:proofErr w:type="gramStart"/>
      <w:r w:rsidR="00197546">
        <w:rPr>
          <w:b/>
          <w:snapToGrid w:val="0"/>
        </w:rPr>
        <w:t>области  за</w:t>
      </w:r>
      <w:proofErr w:type="gramEnd"/>
      <w:r w:rsidR="00197546">
        <w:rPr>
          <w:b/>
          <w:snapToGrid w:val="0"/>
        </w:rPr>
        <w:t xml:space="preserve"> 2020</w:t>
      </w:r>
      <w:r w:rsidRPr="001C7824">
        <w:rPr>
          <w:b/>
          <w:snapToGrid w:val="0"/>
        </w:rPr>
        <w:t>год по разделам и по подразделам классификации расходов бюджета</w:t>
      </w:r>
    </w:p>
    <w:p w:rsidR="001C7824" w:rsidRDefault="001C782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</w:rPr>
        <w:tab/>
        <w:t xml:space="preserve">     </w:t>
      </w:r>
      <w:proofErr w:type="spellStart"/>
      <w:r>
        <w:rPr>
          <w:snapToGrid w:val="0"/>
        </w:rPr>
        <w:t>тыс.руб</w:t>
      </w:r>
      <w:proofErr w:type="spellEnd"/>
      <w:r>
        <w:rPr>
          <w:snapToGrid w:val="0"/>
        </w:rPr>
        <w:t>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815"/>
        <w:gridCol w:w="2410"/>
        <w:gridCol w:w="3118"/>
      </w:tblGrid>
      <w:tr w:rsidR="00F07038" w:rsidRPr="00F07038" w:rsidTr="00F07038">
        <w:trPr>
          <w:trHeight w:val="525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Разд.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Касс. расход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38" w:rsidRPr="00F07038" w:rsidRDefault="00F07038" w:rsidP="00F07038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38" w:rsidRPr="00F07038" w:rsidRDefault="00F07038" w:rsidP="00F0703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38" w:rsidRPr="00F07038" w:rsidRDefault="00F07038" w:rsidP="00F07038">
            <w:pPr>
              <w:rPr>
                <w:color w:val="000000"/>
              </w:rPr>
            </w:pP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5 045,4</w:t>
            </w:r>
          </w:p>
        </w:tc>
      </w:tr>
      <w:tr w:rsidR="00F07038" w:rsidRPr="00F07038" w:rsidTr="00F07038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640,4</w:t>
            </w:r>
          </w:p>
        </w:tc>
      </w:tr>
      <w:tr w:rsidR="00F07038" w:rsidRPr="00F07038" w:rsidTr="00F07038">
        <w:trPr>
          <w:trHeight w:val="12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77,6</w:t>
            </w:r>
          </w:p>
        </w:tc>
      </w:tr>
      <w:tr w:rsidR="00F07038" w:rsidRPr="00F07038" w:rsidTr="00F07038">
        <w:trPr>
          <w:trHeight w:val="153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3 979,9</w:t>
            </w:r>
          </w:p>
        </w:tc>
      </w:tr>
      <w:tr w:rsidR="00F07038" w:rsidRPr="00F07038" w:rsidTr="00F07038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22,3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248,5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76,6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0200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360,6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360,6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19 806,5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19 637,3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169,3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0500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5 720,2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565,0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1 028,4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4 126,8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198,9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198,9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1100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49,9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1105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49,9</w:t>
            </w:r>
          </w:p>
        </w:tc>
      </w:tr>
      <w:tr w:rsidR="00F07038" w:rsidRPr="00F07038" w:rsidTr="00F07038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038" w:rsidRPr="00F07038" w:rsidRDefault="00F07038" w:rsidP="00F07038">
            <w:pPr>
              <w:rPr>
                <w:b/>
                <w:bCs/>
                <w:color w:val="000000"/>
              </w:rPr>
            </w:pPr>
            <w:r w:rsidRPr="00F07038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/>
                <w:bCs/>
                <w:color w:val="000000"/>
              </w:rPr>
            </w:pPr>
            <w:r w:rsidRPr="00F07038">
              <w:rPr>
                <w:b/>
                <w:bCs/>
                <w:color w:val="000000"/>
              </w:rPr>
              <w:t>31 181,6</w:t>
            </w:r>
          </w:p>
        </w:tc>
      </w:tr>
    </w:tbl>
    <w:p w:rsidR="00F07038" w:rsidRPr="00F07038" w:rsidRDefault="00F07038" w:rsidP="00F07038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1639AF" w:rsidRDefault="001639AF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bookmarkStart w:id="0" w:name="_GoBack"/>
      <w:bookmarkEnd w:id="0"/>
    </w:p>
    <w:p w:rsidR="00FF4071" w:rsidRDefault="00FF4071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4</w:t>
      </w: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DE2FD8" w:rsidRDefault="0072083A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«12» марта 2021года № 3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DE2FD8" w:rsidRDefault="007B336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DE2FD8">
        <w:rPr>
          <w:snapToGrid w:val="0"/>
        </w:rPr>
        <w:t xml:space="preserve">юджета муниципального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DE2FD8" w:rsidRDefault="00F0703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  <w:r>
        <w:rPr>
          <w:snapToGrid w:val="0"/>
        </w:rPr>
        <w:t>Смоленской области за 2020</w:t>
      </w:r>
      <w:r w:rsidR="00DE2FD8">
        <w:rPr>
          <w:snapToGrid w:val="0"/>
        </w:rPr>
        <w:t>год»</w:t>
      </w: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Pr="00A775EE" w:rsidRDefault="00DE2FD8" w:rsidP="00A775EE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>Источники финансирования дефицита бюджета муниципального образования Катынского сельского поселения Смоленского района</w:t>
      </w:r>
      <w:r w:rsidR="00F07038">
        <w:rPr>
          <w:b/>
          <w:snapToGrid w:val="0"/>
        </w:rPr>
        <w:t xml:space="preserve"> Смоленской области в 2020</w:t>
      </w:r>
      <w:r w:rsidRPr="00A775EE">
        <w:rPr>
          <w:b/>
          <w:snapToGrid w:val="0"/>
        </w:rPr>
        <w:t xml:space="preserve">году по кодам </w:t>
      </w:r>
      <w:proofErr w:type="gramStart"/>
      <w:r w:rsidRPr="00A775EE">
        <w:rPr>
          <w:b/>
          <w:snapToGrid w:val="0"/>
        </w:rPr>
        <w:t xml:space="preserve">классификации </w:t>
      </w:r>
      <w:r w:rsidR="00A775EE" w:rsidRPr="00A775EE">
        <w:rPr>
          <w:b/>
          <w:snapToGrid w:val="0"/>
        </w:rPr>
        <w:t xml:space="preserve"> источников</w:t>
      </w:r>
      <w:proofErr w:type="gramEnd"/>
      <w:r w:rsidR="00A775EE" w:rsidRPr="00A775EE">
        <w:rPr>
          <w:b/>
          <w:snapToGrid w:val="0"/>
        </w:rPr>
        <w:t xml:space="preserve"> финансирования дефицита бюджета</w:t>
      </w:r>
    </w:p>
    <w:p w:rsidR="00DE2FD8" w:rsidRPr="00A775EE" w:rsidRDefault="00A775EE" w:rsidP="00A775EE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napToGrid w:val="0"/>
        </w:rPr>
        <w:t>т</w:t>
      </w:r>
      <w:r w:rsidRPr="00A775EE">
        <w:rPr>
          <w:snapToGrid w:val="0"/>
        </w:rPr>
        <w:t>ыс.руб</w:t>
      </w:r>
      <w:proofErr w:type="spellEnd"/>
      <w:r w:rsidRPr="00A775EE">
        <w:rPr>
          <w:snapToGrid w:val="0"/>
        </w:rPr>
        <w:t>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098"/>
        <w:gridCol w:w="3082"/>
        <w:gridCol w:w="2080"/>
      </w:tblGrid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Наименование  показателя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Код источника финансирования по бюджетной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Кассовое исполнение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F0703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677,0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в том числе: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59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Изменение остатков средств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F0703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677,0</w:t>
            </w: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F0703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-30 687,2</w:t>
            </w:r>
          </w:p>
        </w:tc>
      </w:tr>
      <w:tr w:rsidR="00F07038" w:rsidRPr="00DE2FD8" w:rsidTr="006A5183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A83066">
              <w:rPr>
                <w:color w:val="000000"/>
              </w:rPr>
              <w:t>-30 687,2</w:t>
            </w:r>
          </w:p>
        </w:tc>
      </w:tr>
      <w:tr w:rsidR="00F0703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A83066">
              <w:rPr>
                <w:color w:val="000000"/>
              </w:rPr>
              <w:t>-30 687,2</w:t>
            </w:r>
          </w:p>
        </w:tc>
      </w:tr>
      <w:tr w:rsidR="00F07038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A83066">
              <w:rPr>
                <w:color w:val="000000"/>
              </w:rPr>
              <w:t>-30 687,2</w:t>
            </w:r>
          </w:p>
        </w:tc>
      </w:tr>
      <w:tr w:rsidR="005A0CA8" w:rsidRPr="00DE2FD8" w:rsidTr="0053553F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CA8" w:rsidRPr="00DE2FD8" w:rsidRDefault="005A0CA8" w:rsidP="005A0CA8">
            <w:pPr>
              <w:rPr>
                <w:color w:val="000000"/>
              </w:rPr>
            </w:pPr>
            <w:r w:rsidRPr="00DE2FD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CA8" w:rsidRPr="00DE2FD8" w:rsidRDefault="005A0CA8" w:rsidP="005A0CA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CA8" w:rsidRDefault="00F07038" w:rsidP="005A0CA8">
            <w:pPr>
              <w:jc w:val="center"/>
            </w:pPr>
            <w:r>
              <w:rPr>
                <w:color w:val="000000"/>
              </w:rPr>
              <w:t>31 364,2</w:t>
            </w:r>
          </w:p>
        </w:tc>
      </w:tr>
      <w:tr w:rsidR="00F0703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F454CF">
              <w:rPr>
                <w:color w:val="000000"/>
              </w:rPr>
              <w:t>31 364,2</w:t>
            </w:r>
          </w:p>
        </w:tc>
      </w:tr>
      <w:tr w:rsidR="00F0703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F454CF">
              <w:rPr>
                <w:color w:val="000000"/>
              </w:rPr>
              <w:t>31 364,2</w:t>
            </w:r>
          </w:p>
        </w:tc>
      </w:tr>
      <w:tr w:rsidR="00F07038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F454CF">
              <w:rPr>
                <w:color w:val="000000"/>
              </w:rPr>
              <w:t>31 364,2</w:t>
            </w:r>
          </w:p>
        </w:tc>
      </w:tr>
    </w:tbl>
    <w:p w:rsidR="00DE2FD8" w:rsidRDefault="00DE2FD8" w:rsidP="00DE2FD8">
      <w:pPr>
        <w:tabs>
          <w:tab w:val="left" w:pos="310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sectPr w:rsidR="00DE2FD8" w:rsidSect="00FF4071">
      <w:headerReference w:type="default" r:id="rId9"/>
      <w:footerReference w:type="default" r:id="rId10"/>
      <w:pgSz w:w="11906" w:h="16838" w:code="9"/>
      <w:pgMar w:top="568" w:right="849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A7" w:rsidRDefault="009506A7" w:rsidP="00A25E62">
      <w:r>
        <w:separator/>
      </w:r>
    </w:p>
  </w:endnote>
  <w:endnote w:type="continuationSeparator" w:id="0">
    <w:p w:rsidR="009506A7" w:rsidRDefault="009506A7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3F" w:rsidRDefault="005355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A7" w:rsidRDefault="009506A7" w:rsidP="00A25E62">
      <w:r>
        <w:separator/>
      </w:r>
    </w:p>
  </w:footnote>
  <w:footnote w:type="continuationSeparator" w:id="0">
    <w:p w:rsidR="009506A7" w:rsidRDefault="009506A7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3F" w:rsidRPr="003D4466" w:rsidRDefault="0053553F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2864"/>
    <w:rsid w:val="0003452D"/>
    <w:rsid w:val="00035134"/>
    <w:rsid w:val="000372D3"/>
    <w:rsid w:val="00040A11"/>
    <w:rsid w:val="000447C1"/>
    <w:rsid w:val="00046B63"/>
    <w:rsid w:val="00052DB3"/>
    <w:rsid w:val="00054B16"/>
    <w:rsid w:val="000574DE"/>
    <w:rsid w:val="0006430A"/>
    <w:rsid w:val="00067BA0"/>
    <w:rsid w:val="00067ECA"/>
    <w:rsid w:val="00070D57"/>
    <w:rsid w:val="00071C9C"/>
    <w:rsid w:val="00073731"/>
    <w:rsid w:val="0007590A"/>
    <w:rsid w:val="00077A49"/>
    <w:rsid w:val="000803DE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5949"/>
    <w:rsid w:val="000E35A2"/>
    <w:rsid w:val="000E4077"/>
    <w:rsid w:val="000E7B5D"/>
    <w:rsid w:val="000E7D5C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B0E"/>
    <w:rsid w:val="00113E1C"/>
    <w:rsid w:val="00121B8E"/>
    <w:rsid w:val="00133395"/>
    <w:rsid w:val="00134C19"/>
    <w:rsid w:val="001350AB"/>
    <w:rsid w:val="00142F1D"/>
    <w:rsid w:val="00143C18"/>
    <w:rsid w:val="00146283"/>
    <w:rsid w:val="001478B6"/>
    <w:rsid w:val="00152042"/>
    <w:rsid w:val="001556BF"/>
    <w:rsid w:val="00163641"/>
    <w:rsid w:val="001639AF"/>
    <w:rsid w:val="00163A84"/>
    <w:rsid w:val="0017245A"/>
    <w:rsid w:val="001744CC"/>
    <w:rsid w:val="0018511D"/>
    <w:rsid w:val="00185537"/>
    <w:rsid w:val="00185738"/>
    <w:rsid w:val="00185ECD"/>
    <w:rsid w:val="00187B85"/>
    <w:rsid w:val="00193AC2"/>
    <w:rsid w:val="00197546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C7824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075B"/>
    <w:rsid w:val="00233A0C"/>
    <w:rsid w:val="00240474"/>
    <w:rsid w:val="00240D9C"/>
    <w:rsid w:val="00242CCC"/>
    <w:rsid w:val="0025088E"/>
    <w:rsid w:val="00254DFB"/>
    <w:rsid w:val="00261C80"/>
    <w:rsid w:val="00266401"/>
    <w:rsid w:val="00266714"/>
    <w:rsid w:val="0027388D"/>
    <w:rsid w:val="00277D69"/>
    <w:rsid w:val="00282142"/>
    <w:rsid w:val="002825FF"/>
    <w:rsid w:val="00283E0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067D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1ABE"/>
    <w:rsid w:val="003E2C20"/>
    <w:rsid w:val="003E5CB1"/>
    <w:rsid w:val="003E7ED1"/>
    <w:rsid w:val="003F52B1"/>
    <w:rsid w:val="003F686E"/>
    <w:rsid w:val="003F6F2D"/>
    <w:rsid w:val="003F7461"/>
    <w:rsid w:val="00405086"/>
    <w:rsid w:val="0040589E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52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789"/>
    <w:rsid w:val="00521F89"/>
    <w:rsid w:val="00522EFF"/>
    <w:rsid w:val="005236CF"/>
    <w:rsid w:val="0052378B"/>
    <w:rsid w:val="005253E7"/>
    <w:rsid w:val="00530591"/>
    <w:rsid w:val="0053553F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0CA8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083A"/>
    <w:rsid w:val="00721A94"/>
    <w:rsid w:val="00725E84"/>
    <w:rsid w:val="007265E9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701C6"/>
    <w:rsid w:val="007865EB"/>
    <w:rsid w:val="00786DAB"/>
    <w:rsid w:val="00791F4C"/>
    <w:rsid w:val="00792469"/>
    <w:rsid w:val="0079796D"/>
    <w:rsid w:val="007A18DD"/>
    <w:rsid w:val="007B070E"/>
    <w:rsid w:val="007B2BEA"/>
    <w:rsid w:val="007B336F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D84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6CAE"/>
    <w:rsid w:val="008973A1"/>
    <w:rsid w:val="00897C00"/>
    <w:rsid w:val="008A23EC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465DB"/>
    <w:rsid w:val="00950513"/>
    <w:rsid w:val="009506A7"/>
    <w:rsid w:val="00955B3F"/>
    <w:rsid w:val="00967006"/>
    <w:rsid w:val="00967183"/>
    <w:rsid w:val="0098293E"/>
    <w:rsid w:val="00982D84"/>
    <w:rsid w:val="00984A3A"/>
    <w:rsid w:val="0098696E"/>
    <w:rsid w:val="00986F27"/>
    <w:rsid w:val="00992260"/>
    <w:rsid w:val="009951B4"/>
    <w:rsid w:val="009A4C14"/>
    <w:rsid w:val="009A5502"/>
    <w:rsid w:val="009A5809"/>
    <w:rsid w:val="009B0422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33BD"/>
    <w:rsid w:val="00A06147"/>
    <w:rsid w:val="00A118BA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0F9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775EE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1222"/>
    <w:rsid w:val="00B23A76"/>
    <w:rsid w:val="00B2541E"/>
    <w:rsid w:val="00B308F3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1E8E"/>
    <w:rsid w:val="00BA2E74"/>
    <w:rsid w:val="00BB1E26"/>
    <w:rsid w:val="00BB2378"/>
    <w:rsid w:val="00BB31A2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4E2D"/>
    <w:rsid w:val="00D05331"/>
    <w:rsid w:val="00D05E7F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3C2F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4E7C"/>
    <w:rsid w:val="00D87C5F"/>
    <w:rsid w:val="00D91664"/>
    <w:rsid w:val="00DA12F6"/>
    <w:rsid w:val="00DA4553"/>
    <w:rsid w:val="00DB1381"/>
    <w:rsid w:val="00DB275E"/>
    <w:rsid w:val="00DB4BE9"/>
    <w:rsid w:val="00DC4745"/>
    <w:rsid w:val="00DC7442"/>
    <w:rsid w:val="00DD2B00"/>
    <w:rsid w:val="00DE2FD8"/>
    <w:rsid w:val="00DE40B9"/>
    <w:rsid w:val="00DE7A7E"/>
    <w:rsid w:val="00DF4714"/>
    <w:rsid w:val="00DF6902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01E8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07038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84D78"/>
    <w:rsid w:val="00F94B02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071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3B81C"/>
  <w15:docId w15:val="{5B8CB691-3E6B-4F20-B57A-94BB269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2664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locked/>
    <w:rsid w:val="002664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2664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266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870B-D320-4822-9AD4-883DC94B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AKSPO</cp:lastModifiedBy>
  <cp:revision>40</cp:revision>
  <cp:lastPrinted>2021-03-11T07:46:00Z</cp:lastPrinted>
  <dcterms:created xsi:type="dcterms:W3CDTF">2019-02-19T13:02:00Z</dcterms:created>
  <dcterms:modified xsi:type="dcterms:W3CDTF">2021-03-11T07:46:00Z</dcterms:modified>
</cp:coreProperties>
</file>